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D93A8" w14:textId="77777777" w:rsidR="00DF336C" w:rsidRDefault="00DF336C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14:paraId="3D9D93AB" w14:textId="67821624" w:rsidR="00DF336C" w:rsidRPr="00B767CE" w:rsidRDefault="005947D1">
      <w:pPr>
        <w:spacing w:before="28"/>
        <w:ind w:left="1248"/>
        <w:rPr>
          <w:rFonts w:ascii="Times New Roman" w:eastAsia="Cambria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pacing w:val="-10"/>
          <w:sz w:val="52"/>
        </w:rPr>
        <w:t>S</w:t>
      </w:r>
      <w:r w:rsidR="006C73FE" w:rsidRPr="00B767CE">
        <w:rPr>
          <w:rFonts w:ascii="Times New Roman" w:hAnsi="Times New Roman" w:cs="Times New Roman"/>
          <w:spacing w:val="-10"/>
          <w:sz w:val="52"/>
        </w:rPr>
        <w:t>tandard</w:t>
      </w:r>
      <w:r w:rsidR="006C73FE" w:rsidRPr="00B767CE">
        <w:rPr>
          <w:rFonts w:ascii="Times New Roman" w:hAnsi="Times New Roman" w:cs="Times New Roman"/>
          <w:spacing w:val="-22"/>
          <w:sz w:val="52"/>
        </w:rPr>
        <w:t xml:space="preserve"> </w:t>
      </w:r>
      <w:r w:rsidR="006C73FE" w:rsidRPr="00B767CE">
        <w:rPr>
          <w:rFonts w:ascii="Times New Roman" w:hAnsi="Times New Roman" w:cs="Times New Roman"/>
          <w:spacing w:val="-11"/>
          <w:sz w:val="52"/>
        </w:rPr>
        <w:t>Operating</w:t>
      </w:r>
      <w:r w:rsidR="006C73FE" w:rsidRPr="00B767CE">
        <w:rPr>
          <w:rFonts w:ascii="Times New Roman" w:hAnsi="Times New Roman" w:cs="Times New Roman"/>
          <w:spacing w:val="-19"/>
          <w:sz w:val="52"/>
        </w:rPr>
        <w:t xml:space="preserve"> </w:t>
      </w:r>
      <w:r w:rsidR="006C73FE" w:rsidRPr="00B767CE">
        <w:rPr>
          <w:rFonts w:ascii="Times New Roman" w:hAnsi="Times New Roman" w:cs="Times New Roman"/>
          <w:spacing w:val="-12"/>
          <w:sz w:val="52"/>
        </w:rPr>
        <w:t>Procedure</w:t>
      </w:r>
      <w:r w:rsidR="006C73FE" w:rsidRPr="00B767CE">
        <w:rPr>
          <w:rFonts w:ascii="Times New Roman" w:hAnsi="Times New Roman" w:cs="Times New Roman"/>
          <w:spacing w:val="-21"/>
          <w:sz w:val="52"/>
        </w:rPr>
        <w:t xml:space="preserve"> </w:t>
      </w:r>
      <w:r w:rsidR="006C73FE" w:rsidRPr="00B767CE">
        <w:rPr>
          <w:rFonts w:ascii="Times New Roman" w:hAnsi="Times New Roman" w:cs="Times New Roman"/>
          <w:spacing w:val="-9"/>
          <w:sz w:val="52"/>
        </w:rPr>
        <w:t>(SOP)</w:t>
      </w:r>
    </w:p>
    <w:p w14:paraId="3D9D93AC" w14:textId="77777777" w:rsidR="00DF336C" w:rsidRPr="00B767CE" w:rsidRDefault="00DF336C">
      <w:pPr>
        <w:spacing w:before="9"/>
        <w:rPr>
          <w:rFonts w:ascii="Times New Roman" w:eastAsia="Cambria" w:hAnsi="Times New Roman" w:cs="Times New Roman"/>
          <w:sz w:val="20"/>
          <w:szCs w:val="20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1327"/>
        <w:gridCol w:w="2453"/>
        <w:gridCol w:w="720"/>
        <w:gridCol w:w="1152"/>
        <w:gridCol w:w="1471"/>
        <w:gridCol w:w="1332"/>
      </w:tblGrid>
      <w:tr w:rsidR="00DF336C" w:rsidRPr="00B767CE" w14:paraId="3D9D93AF" w14:textId="77777777">
        <w:trPr>
          <w:trHeight w:hRule="exact" w:val="506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AD" w14:textId="77777777" w:rsidR="00DF336C" w:rsidRPr="00B767CE" w:rsidRDefault="006C73FE">
            <w:pPr>
              <w:pStyle w:val="TableParagraph"/>
              <w:spacing w:before="77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5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AE" w14:textId="77777777" w:rsidR="00DF336C" w:rsidRPr="00B767CE" w:rsidRDefault="006C73FE">
            <w:pPr>
              <w:pStyle w:val="TableParagraph"/>
              <w:spacing w:before="75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Contact</w:t>
            </w:r>
            <w:r w:rsidRPr="00B767CE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Information</w:t>
            </w:r>
          </w:p>
        </w:tc>
      </w:tr>
      <w:tr w:rsidR="00DF336C" w:rsidRPr="00B767CE" w14:paraId="3D9D93B2" w14:textId="77777777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0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Procedure</w:t>
            </w:r>
            <w:r w:rsidRPr="00B767CE">
              <w:rPr>
                <w:rFonts w:ascii="Times New Roman" w:hAnsi="Times New Roman" w:cs="Times New Roman"/>
                <w:b/>
                <w:spacing w:val="-15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Title:</w:t>
            </w:r>
          </w:p>
        </w:tc>
        <w:tc>
          <w:tcPr>
            <w:tcW w:w="712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1" w14:textId="2FE41304" w:rsidR="00DF336C" w:rsidRPr="00B767CE" w:rsidRDefault="00BF0FAB">
            <w:pPr>
              <w:pStyle w:val="TableParagraph"/>
              <w:ind w:left="9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8D8D8D"/>
                <w:spacing w:val="-1"/>
                <w:sz w:val="20"/>
                <w:szCs w:val="20"/>
              </w:rPr>
              <w:t>ARC FLASH Event</w:t>
            </w:r>
          </w:p>
        </w:tc>
      </w:tr>
      <w:tr w:rsidR="00DF336C" w:rsidRPr="00B767CE" w14:paraId="3D9D93B5" w14:textId="77777777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3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Division:</w:t>
            </w:r>
          </w:p>
        </w:tc>
        <w:tc>
          <w:tcPr>
            <w:tcW w:w="712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4" w14:textId="6CB2AE6D" w:rsidR="00DF336C" w:rsidRPr="00B767CE" w:rsidRDefault="00A00817">
            <w:pPr>
              <w:pStyle w:val="TableParagraph"/>
              <w:ind w:left="99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</w:rPr>
              <w:t xml:space="preserve">Bus </w:t>
            </w:r>
            <w:r w:rsidR="00D22FAB" w:rsidRPr="00B767CE">
              <w:rPr>
                <w:rFonts w:ascii="Times New Roman" w:hAnsi="Times New Roman" w:cs="Times New Roman"/>
                <w:color w:val="8D8D8D"/>
                <w:spacing w:val="-1"/>
              </w:rPr>
              <w:t xml:space="preserve">Maintenance </w:t>
            </w:r>
          </w:p>
        </w:tc>
      </w:tr>
      <w:tr w:rsidR="00DF336C" w:rsidRPr="00B767CE" w14:paraId="3D9D93BA" w14:textId="77777777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6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Department/Function:</w:t>
            </w:r>
          </w:p>
        </w:tc>
        <w:tc>
          <w:tcPr>
            <w:tcW w:w="432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7" w14:textId="77777777" w:rsidR="00DF336C" w:rsidRPr="00B767CE" w:rsidRDefault="006C73FE">
            <w:pPr>
              <w:pStyle w:val="TableParagraph"/>
              <w:ind w:left="9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8" w14:textId="09A155B5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SOP</w:t>
            </w:r>
            <w:r w:rsidRPr="00B767CE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="00BA0C98" w:rsidRPr="00B767CE">
              <w:rPr>
                <w:rFonts w:ascii="Times New Roman" w:hAnsi="Times New Roman" w:cs="Times New Roman"/>
                <w:b/>
                <w:spacing w:val="-1"/>
              </w:rPr>
              <w:t>n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umber: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9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</w:tr>
      <w:tr w:rsidR="00DF336C" w:rsidRPr="00B767CE" w14:paraId="3D9D93C1" w14:textId="77777777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B" w14:textId="2889A268" w:rsidR="00DF336C" w:rsidRPr="00B767CE" w:rsidRDefault="00881C7C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Pr</w:t>
            </w:r>
            <w:r w:rsidR="00C83520" w:rsidRPr="00B767CE">
              <w:rPr>
                <w:rFonts w:ascii="Times New Roman" w:hAnsi="Times New Roman" w:cs="Times New Roman"/>
                <w:b/>
              </w:rPr>
              <w:t>epared by</w:t>
            </w:r>
            <w:r w:rsidR="006C73FE" w:rsidRPr="00B767CE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C" w14:textId="1046832D" w:rsidR="00DF336C" w:rsidRPr="00B767CE" w:rsidRDefault="00BB4CCD" w:rsidP="00D91572">
            <w:pPr>
              <w:ind w:left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CALSTART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D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Date: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E" w14:textId="7F8D0695" w:rsidR="00DF336C" w:rsidRPr="00B767CE" w:rsidRDefault="005F303B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1/6/2023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F" w14:textId="78FE4516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Date</w:t>
            </w:r>
            <w:r w:rsidRPr="00B767CE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="00BA0C98" w:rsidRPr="00B767CE">
              <w:rPr>
                <w:rFonts w:ascii="Times New Roman" w:hAnsi="Times New Roman" w:cs="Times New Roman"/>
                <w:b/>
                <w:spacing w:val="-1"/>
              </w:rPr>
              <w:t>i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ssued: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0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</w:tr>
      <w:tr w:rsidR="00DF336C" w:rsidRPr="00B767CE" w14:paraId="3D9D93C8" w14:textId="77777777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2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Reviewed</w:t>
            </w:r>
            <w:r w:rsidRPr="00B767CE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</w:rPr>
              <w:t>by: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3" w14:textId="11DE82FD" w:rsidR="00DF336C" w:rsidRPr="00B767CE" w:rsidRDefault="00D91572" w:rsidP="00D91572">
            <w:pPr>
              <w:ind w:left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4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Date: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5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6" w14:textId="11517358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Revision</w:t>
            </w:r>
            <w:r w:rsidR="00BA0C98" w:rsidRPr="00B767CE">
              <w:rPr>
                <w:rFonts w:ascii="Times New Roman" w:hAnsi="Times New Roman" w:cs="Times New Roman"/>
                <w:b/>
                <w:spacing w:val="-1"/>
              </w:rPr>
              <w:t xml:space="preserve"> date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: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7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</w:tr>
      <w:tr w:rsidR="00DF336C" w:rsidRPr="00B767CE" w14:paraId="3D9D93CF" w14:textId="77777777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9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Approved</w:t>
            </w:r>
            <w:r w:rsidRPr="00B767CE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by: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A" w14:textId="2053CFF8" w:rsidR="00DF336C" w:rsidRPr="00B767CE" w:rsidRDefault="00D91572" w:rsidP="00D91572">
            <w:pPr>
              <w:ind w:left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B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Date: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C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D" w14:textId="734FC1B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Review</w:t>
            </w:r>
            <w:r w:rsidRPr="00B767CE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="00BA0C98" w:rsidRPr="00B767CE">
              <w:rPr>
                <w:rFonts w:ascii="Times New Roman" w:hAnsi="Times New Roman" w:cs="Times New Roman"/>
                <w:b/>
                <w:spacing w:val="-1"/>
              </w:rPr>
              <w:t>d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ate: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E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</w:tr>
    </w:tbl>
    <w:p w14:paraId="3D9D93D3" w14:textId="77777777" w:rsidR="00DF336C" w:rsidRPr="00B767CE" w:rsidRDefault="00DF336C">
      <w:pPr>
        <w:rPr>
          <w:rFonts w:ascii="Times New Roman" w:eastAsia="Cambria" w:hAnsi="Times New Roman" w:cs="Times New Roman"/>
          <w:sz w:val="20"/>
          <w:szCs w:val="20"/>
        </w:rPr>
      </w:pPr>
    </w:p>
    <w:p w14:paraId="3D9D93D4" w14:textId="77777777" w:rsidR="00DF336C" w:rsidRPr="00B767CE" w:rsidRDefault="00DF336C">
      <w:pPr>
        <w:spacing w:before="5"/>
        <w:rPr>
          <w:rFonts w:ascii="Times New Roman" w:eastAsia="Cambria" w:hAnsi="Times New Roman" w:cs="Times New Roman"/>
          <w:sz w:val="21"/>
          <w:szCs w:val="21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55"/>
      </w:tblGrid>
      <w:tr w:rsidR="00DF336C" w:rsidRPr="00B767CE" w14:paraId="3D9D93D7" w14:textId="77777777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D5" w14:textId="77777777" w:rsidR="00DF336C" w:rsidRPr="00B767CE" w:rsidRDefault="006C73FE">
            <w:pPr>
              <w:pStyle w:val="TableParagraph"/>
              <w:spacing w:before="122"/>
              <w:ind w:left="1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D6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>Purpose</w:t>
            </w:r>
          </w:p>
        </w:tc>
      </w:tr>
      <w:tr w:rsidR="00DF336C" w:rsidRPr="00B767CE" w14:paraId="3D9D93D9" w14:textId="77777777">
        <w:trPr>
          <w:trHeight w:hRule="exact" w:val="1217"/>
        </w:trPr>
        <w:tc>
          <w:tcPr>
            <w:tcW w:w="9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D8" w14:textId="636FCD34" w:rsidR="00DF336C" w:rsidRPr="00B767CE" w:rsidRDefault="00BF0FAB">
            <w:pPr>
              <w:pStyle w:val="TableParagraph"/>
              <w:ind w:left="102" w:right="32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Overview of ARC FLASH Event</w:t>
            </w:r>
            <w:r w:rsidR="005F303B"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: an event that results from a connection through air to ground or another voltage phase in an electrical sys</w:t>
            </w:r>
            <w:r w:rsidR="00EF24E7"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tem.</w:t>
            </w:r>
          </w:p>
        </w:tc>
      </w:tr>
    </w:tbl>
    <w:p w14:paraId="3D9D93DA" w14:textId="77777777" w:rsidR="00DF336C" w:rsidRPr="00B767CE" w:rsidRDefault="00DF336C">
      <w:pPr>
        <w:rPr>
          <w:rFonts w:ascii="Times New Roman" w:eastAsia="Cambria" w:hAnsi="Times New Roman" w:cs="Times New Roman"/>
          <w:sz w:val="20"/>
          <w:szCs w:val="20"/>
        </w:rPr>
      </w:pPr>
    </w:p>
    <w:p w14:paraId="3D9D93DB" w14:textId="77777777" w:rsidR="00DF336C" w:rsidRPr="00B767CE" w:rsidRDefault="00DF336C">
      <w:pPr>
        <w:spacing w:before="5"/>
        <w:rPr>
          <w:rFonts w:ascii="Times New Roman" w:eastAsia="Cambria" w:hAnsi="Times New Roman" w:cs="Times New Roman"/>
          <w:sz w:val="21"/>
          <w:szCs w:val="21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55"/>
      </w:tblGrid>
      <w:tr w:rsidR="00DF336C" w:rsidRPr="00B767CE" w14:paraId="3D9D93DE" w14:textId="77777777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DC" w14:textId="77777777" w:rsidR="00DF336C" w:rsidRPr="00B767CE" w:rsidRDefault="006C73FE">
            <w:pPr>
              <w:pStyle w:val="TableParagraph"/>
              <w:spacing w:before="107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DD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>Scope</w:t>
            </w:r>
          </w:p>
        </w:tc>
      </w:tr>
      <w:tr w:rsidR="00DF336C" w:rsidRPr="00B767CE" w14:paraId="3D9D93E0" w14:textId="77777777">
        <w:trPr>
          <w:trHeight w:hRule="exact" w:val="1214"/>
        </w:trPr>
        <w:tc>
          <w:tcPr>
            <w:tcW w:w="9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9C59A" w14:textId="13319D55" w:rsidR="00DF336C" w:rsidRPr="00B767CE" w:rsidRDefault="00BF0FAB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Cover First</w:t>
            </w:r>
            <w:r w:rsidR="00EF24E7"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 xml:space="preserve"> </w:t>
            </w:r>
            <w:r w:rsidR="00CB6771"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Person/</w:t>
            </w:r>
            <w:r w:rsidR="00EF24E7"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Responder</w:t>
            </w: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 xml:space="preserve"> on Scene from vehicle ARC FLASH Event.</w:t>
            </w:r>
          </w:p>
          <w:p w14:paraId="5ADFAB4F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30294F5F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3767F0DB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0BE40C21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392ADEA8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47BB7552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3D9D93DF" w14:textId="3CACAED2" w:rsidR="006C73FE" w:rsidRPr="00B767CE" w:rsidRDefault="006C73FE">
            <w:pPr>
              <w:pStyle w:val="TableParagraph"/>
              <w:ind w:left="102" w:right="2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D9D93E1" w14:textId="77777777" w:rsidR="00DF336C" w:rsidRPr="00B767CE" w:rsidRDefault="00DF336C">
      <w:pPr>
        <w:rPr>
          <w:rFonts w:ascii="Times New Roman" w:eastAsia="Cambria" w:hAnsi="Times New Roman" w:cs="Times New Roman"/>
          <w:sz w:val="20"/>
          <w:szCs w:val="20"/>
        </w:rPr>
      </w:pPr>
    </w:p>
    <w:p w14:paraId="3D9D93E2" w14:textId="77777777" w:rsidR="00DF336C" w:rsidRPr="00B767CE" w:rsidRDefault="00DF336C">
      <w:pPr>
        <w:spacing w:before="7"/>
        <w:rPr>
          <w:rFonts w:ascii="Times New Roman" w:eastAsia="Cambria" w:hAnsi="Times New Roman" w:cs="Times New Roman"/>
          <w:sz w:val="21"/>
          <w:szCs w:val="21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55"/>
      </w:tblGrid>
      <w:tr w:rsidR="00DF336C" w:rsidRPr="00B767CE" w14:paraId="3D9D93E5" w14:textId="77777777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E3" w14:textId="77777777" w:rsidR="00DF336C" w:rsidRPr="00B767CE" w:rsidRDefault="006C73FE">
            <w:pPr>
              <w:pStyle w:val="TableParagraph"/>
              <w:spacing w:before="101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8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E4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>Responsibility</w:t>
            </w:r>
          </w:p>
        </w:tc>
      </w:tr>
      <w:tr w:rsidR="00DF336C" w:rsidRPr="00B767CE" w14:paraId="3D9D93E7" w14:textId="77777777">
        <w:trPr>
          <w:trHeight w:hRule="exact" w:val="1476"/>
        </w:trPr>
        <w:tc>
          <w:tcPr>
            <w:tcW w:w="9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E6" w14:textId="54AC4FBA" w:rsidR="00DF336C" w:rsidRPr="00B767CE" w:rsidRDefault="00BF0FAB">
            <w:pPr>
              <w:pStyle w:val="TableParagraph"/>
              <w:ind w:left="102" w:right="44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First on scene, Supervisor.  Identified in the Step-By-Step Operating Procedure.</w:t>
            </w:r>
          </w:p>
        </w:tc>
      </w:tr>
    </w:tbl>
    <w:p w14:paraId="3D9D93EF" w14:textId="77777777" w:rsidR="00DF336C" w:rsidRPr="00B767CE" w:rsidRDefault="00DF336C">
      <w:pPr>
        <w:rPr>
          <w:rFonts w:ascii="Times New Roman" w:eastAsia="Cambria" w:hAnsi="Times New Roman" w:cs="Times New Roman"/>
          <w:sz w:val="19"/>
          <w:szCs w:val="19"/>
        </w:rPr>
        <w:sectPr w:rsidR="00DF336C" w:rsidRPr="00B767CE" w:rsidSect="00F911FB">
          <w:headerReference w:type="default" r:id="rId7"/>
          <w:footerReference w:type="default" r:id="rId8"/>
          <w:type w:val="continuous"/>
          <w:pgSz w:w="12240" w:h="15840"/>
          <w:pgMar w:top="460" w:right="1340" w:bottom="280" w:left="960" w:header="720" w:footer="720" w:gutter="0"/>
          <w:pgBorders w:offsetFrom="page">
            <w:top w:val="single" w:sz="12" w:space="19" w:color="948A54"/>
            <w:left w:val="single" w:sz="12" w:space="15" w:color="948A54"/>
            <w:bottom w:val="single" w:sz="12" w:space="21" w:color="948A54"/>
            <w:right w:val="single" w:sz="12" w:space="17" w:color="948A54"/>
          </w:pgBorders>
          <w:cols w:space="720"/>
          <w:docGrid w:linePitch="299"/>
        </w:sectPr>
      </w:pPr>
    </w:p>
    <w:p w14:paraId="3D9D93F9" w14:textId="0F0A09C0" w:rsidR="00DF336C" w:rsidRPr="002A094A" w:rsidRDefault="00DF336C" w:rsidP="002A094A">
      <w:pPr>
        <w:spacing w:before="42"/>
        <w:ind w:right="1299"/>
        <w:rPr>
          <w:rFonts w:ascii="Times New Roman" w:hAnsi="Times New Roman" w:cs="Times New Roman"/>
          <w:spacing w:val="-1"/>
          <w:sz w:val="16"/>
        </w:rPr>
        <w:sectPr w:rsidR="00DF336C" w:rsidRPr="002A094A">
          <w:type w:val="continuous"/>
          <w:pgSz w:w="12240" w:h="15840"/>
          <w:pgMar w:top="460" w:right="1340" w:bottom="280" w:left="960" w:header="720" w:footer="720" w:gutter="0"/>
          <w:pgBorders w:offsetFrom="page">
            <w:top w:val="single" w:sz="12" w:space="19" w:color="948A54"/>
            <w:left w:val="single" w:sz="12" w:space="15" w:color="948A54"/>
            <w:bottom w:val="single" w:sz="12" w:space="21" w:color="948A54"/>
            <w:right w:val="single" w:sz="12" w:space="17" w:color="948A54"/>
          </w:pgBorders>
          <w:cols w:num="3" w:space="720" w:equalWidth="0">
            <w:col w:w="2569" w:space="613"/>
            <w:col w:w="3363" w:space="520"/>
            <w:col w:w="2875"/>
          </w:cols>
        </w:sectPr>
      </w:pPr>
    </w:p>
    <w:p w14:paraId="55D500D0" w14:textId="77777777" w:rsidR="00B00A9B" w:rsidRPr="00B767CE" w:rsidRDefault="00B00A9B">
      <w:pPr>
        <w:spacing w:before="10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55"/>
      </w:tblGrid>
      <w:tr w:rsidR="00DF336C" w:rsidRPr="00B767CE" w14:paraId="3D9D9400" w14:textId="77777777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FE" w14:textId="77777777" w:rsidR="00DF336C" w:rsidRPr="00B767CE" w:rsidRDefault="006C73FE">
            <w:pPr>
              <w:pStyle w:val="TableParagraph"/>
              <w:spacing w:before="96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8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FF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>Definitions</w:t>
            </w:r>
          </w:p>
        </w:tc>
      </w:tr>
      <w:tr w:rsidR="00DF336C" w:rsidRPr="00B767CE" w14:paraId="3D9D9402" w14:textId="77777777" w:rsidTr="0057663E">
        <w:trPr>
          <w:trHeight w:hRule="exact" w:val="506"/>
        </w:trPr>
        <w:tc>
          <w:tcPr>
            <w:tcW w:w="9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401" w14:textId="769C61B4" w:rsidR="00DF336C" w:rsidRPr="00B767CE" w:rsidRDefault="00BF0FAB">
            <w:pPr>
              <w:pStyle w:val="TableParagraph"/>
              <w:ind w:left="102" w:right="23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 xml:space="preserve">AED – Automatic External </w:t>
            </w:r>
            <w:r w:rsidR="005947D1"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Defibrillator</w:t>
            </w:r>
          </w:p>
        </w:tc>
      </w:tr>
    </w:tbl>
    <w:p w14:paraId="3D9D9404" w14:textId="77777777" w:rsidR="00DF336C" w:rsidRPr="00B767CE" w:rsidRDefault="00DF336C">
      <w:pPr>
        <w:spacing w:before="9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55"/>
      </w:tblGrid>
      <w:tr w:rsidR="00DF336C" w:rsidRPr="00B767CE" w14:paraId="3D9D9407" w14:textId="77777777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05" w14:textId="77777777" w:rsidR="00DF336C" w:rsidRPr="00B767CE" w:rsidRDefault="006C73FE">
            <w:pPr>
              <w:pStyle w:val="TableParagraph"/>
              <w:spacing w:before="112"/>
              <w:ind w:lef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32497515"/>
            <w:bookmarkStart w:id="1" w:name="_Hlk32497606"/>
            <w:r w:rsidRPr="00B767CE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8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06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Prerequisites</w:t>
            </w:r>
            <w:r w:rsidRPr="00B767CE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(Training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Requirements)</w:t>
            </w:r>
          </w:p>
        </w:tc>
      </w:tr>
      <w:tr w:rsidR="00DF336C" w:rsidRPr="00B767CE" w14:paraId="3D9D9409" w14:textId="77777777">
        <w:trPr>
          <w:trHeight w:hRule="exact" w:val="595"/>
        </w:trPr>
        <w:tc>
          <w:tcPr>
            <w:tcW w:w="9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408" w14:textId="0CA2D36C" w:rsidR="00DF336C" w:rsidRPr="00B767CE" w:rsidRDefault="00BF0FAB">
            <w:pPr>
              <w:pStyle w:val="TableParagraph"/>
              <w:ind w:left="102" w:right="36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None.</w:t>
            </w:r>
          </w:p>
        </w:tc>
      </w:tr>
    </w:tbl>
    <w:p w14:paraId="3D9D940B" w14:textId="77777777" w:rsidR="00DF336C" w:rsidRPr="00B767CE" w:rsidRDefault="00DF336C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  <w:bookmarkStart w:id="2" w:name="_Hlk32505565"/>
      <w:bookmarkEnd w:id="0"/>
      <w:bookmarkEnd w:id="1"/>
    </w:p>
    <w:tbl>
      <w:tblPr>
        <w:tblW w:w="9468" w:type="dxa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4"/>
        <w:gridCol w:w="8564"/>
      </w:tblGrid>
      <w:tr w:rsidR="00DF336C" w:rsidRPr="00B767CE" w14:paraId="3D9D940E" w14:textId="77777777" w:rsidTr="00E150F7">
        <w:trPr>
          <w:trHeight w:hRule="exact" w:val="626"/>
        </w:trPr>
        <w:tc>
          <w:tcPr>
            <w:tcW w:w="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0C" w14:textId="77777777" w:rsidR="00DF336C" w:rsidRPr="00B767CE" w:rsidRDefault="006C73FE">
            <w:pPr>
              <w:pStyle w:val="TableParagraph"/>
              <w:spacing w:before="119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8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0D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Step-By-Step</w:t>
            </w: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Operating</w:t>
            </w:r>
            <w:r w:rsidRPr="00B767CE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Procedure</w:t>
            </w:r>
          </w:p>
        </w:tc>
      </w:tr>
      <w:tr w:rsidR="00DF336C" w:rsidRPr="00B767CE" w14:paraId="3D9D9414" w14:textId="77777777" w:rsidTr="00E150F7">
        <w:trPr>
          <w:trHeight w:hRule="exact" w:val="7672"/>
        </w:trPr>
        <w:tc>
          <w:tcPr>
            <w:tcW w:w="94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tbl>
            <w:tblPr>
              <w:tblW w:w="9430" w:type="dxa"/>
              <w:tblInd w:w="2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00"/>
              <w:gridCol w:w="6230"/>
            </w:tblGrid>
            <w:tr w:rsidR="00935DF6" w:rsidRPr="00935DF6" w14:paraId="0B3A41F5" w14:textId="77777777" w:rsidTr="00E150F7">
              <w:trPr>
                <w:trHeight w:val="188"/>
                <w:tblHeader/>
              </w:trPr>
              <w:tc>
                <w:tcPr>
                  <w:tcW w:w="3200" w:type="dxa"/>
                  <w:tcBorders>
                    <w:bottom w:val="single" w:sz="4" w:space="0" w:color="auto"/>
                  </w:tcBorders>
                </w:tcPr>
                <w:p w14:paraId="212556C7" w14:textId="77777777" w:rsidR="00935DF6" w:rsidRPr="00935DF6" w:rsidRDefault="00935DF6" w:rsidP="00935DF6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35DF6">
                    <w:rPr>
                      <w:rFonts w:ascii="Arial" w:hAnsi="Arial" w:cs="Arial"/>
                      <w:b/>
                      <w:sz w:val="20"/>
                      <w:szCs w:val="20"/>
                    </w:rPr>
                    <w:t>Responsible Party</w:t>
                  </w:r>
                </w:p>
              </w:tc>
              <w:tc>
                <w:tcPr>
                  <w:tcW w:w="6229" w:type="dxa"/>
                </w:tcPr>
                <w:p w14:paraId="307ECAE3" w14:textId="77777777" w:rsidR="00935DF6" w:rsidRPr="00935DF6" w:rsidRDefault="00935DF6" w:rsidP="00935DF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35DF6">
                    <w:rPr>
                      <w:rFonts w:ascii="Arial" w:hAnsi="Arial" w:cs="Arial"/>
                      <w:b/>
                      <w:sz w:val="20"/>
                      <w:szCs w:val="20"/>
                    </w:rPr>
                    <w:t>Action Step</w:t>
                  </w:r>
                </w:p>
              </w:tc>
            </w:tr>
            <w:tr w:rsidR="00935DF6" w:rsidRPr="00935DF6" w14:paraId="2249B9B6" w14:textId="77777777" w:rsidTr="00E150F7">
              <w:trPr>
                <w:trHeight w:val="188"/>
              </w:trPr>
              <w:tc>
                <w:tcPr>
                  <w:tcW w:w="943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5500FF29" w14:textId="77777777" w:rsidR="00935DF6" w:rsidRPr="00935DF6" w:rsidRDefault="00935DF6" w:rsidP="00935DF6">
                  <w:pPr>
                    <w:pStyle w:val="Header"/>
                    <w:jc w:val="center"/>
                    <w:rPr>
                      <w:rFonts w:ascii="Arial" w:hAnsi="Arial" w:cs="Arial"/>
                      <w:color w:val="FFFF00"/>
                      <w:sz w:val="20"/>
                      <w:szCs w:val="20"/>
                    </w:rPr>
                  </w:pPr>
                  <w:r w:rsidRPr="00935DF6">
                    <w:rPr>
                      <w:rFonts w:ascii="Arial" w:hAnsi="Arial" w:cs="Arial"/>
                      <w:b/>
                      <w:color w:val="FFFF00"/>
                      <w:sz w:val="20"/>
                      <w:szCs w:val="20"/>
                    </w:rPr>
                    <w:t>**** DO NOT TOUCH PERSON STILL IN CONTACT WITH SOURCE OF ELECTRICAL SHOCK *****</w:t>
                  </w:r>
                </w:p>
              </w:tc>
            </w:tr>
            <w:tr w:rsidR="00935DF6" w:rsidRPr="00935DF6" w14:paraId="580E6229" w14:textId="77777777" w:rsidTr="00E150F7">
              <w:trPr>
                <w:trHeight w:val="780"/>
              </w:trPr>
              <w:tc>
                <w:tcPr>
                  <w:tcW w:w="3200" w:type="dxa"/>
                  <w:vMerge w:val="restart"/>
                  <w:tcBorders>
                    <w:top w:val="single" w:sz="4" w:space="0" w:color="auto"/>
                  </w:tcBorders>
                </w:tcPr>
                <w:p w14:paraId="01665197" w14:textId="77777777" w:rsidR="00935DF6" w:rsidRPr="00935DF6" w:rsidRDefault="00935DF6" w:rsidP="00935D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D54B27F" w14:textId="77777777" w:rsidR="00935DF6" w:rsidRPr="00935DF6" w:rsidRDefault="00935DF6" w:rsidP="00935D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5508529" w14:textId="77777777" w:rsidR="00935DF6" w:rsidRPr="00935DF6" w:rsidRDefault="00935DF6" w:rsidP="00935D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D113EBA" w14:textId="77777777" w:rsidR="00935DF6" w:rsidRPr="00935DF6" w:rsidRDefault="00935DF6" w:rsidP="00935D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9A02E53" w14:textId="77777777" w:rsidR="00935DF6" w:rsidRPr="00935DF6" w:rsidRDefault="00935DF6" w:rsidP="00935D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11E0E4D" w14:textId="77777777" w:rsidR="00935DF6" w:rsidRPr="00935DF6" w:rsidRDefault="00935DF6" w:rsidP="00935DF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35DF6">
                    <w:rPr>
                      <w:rFonts w:ascii="Arial" w:hAnsi="Arial" w:cs="Arial"/>
                      <w:b/>
                      <w:sz w:val="20"/>
                      <w:szCs w:val="20"/>
                    </w:rPr>
                    <w:t>First on Scene</w:t>
                  </w:r>
                </w:p>
              </w:tc>
              <w:tc>
                <w:tcPr>
                  <w:tcW w:w="6229" w:type="dxa"/>
                </w:tcPr>
                <w:p w14:paraId="29178C3F" w14:textId="71E36F7F" w:rsidR="00935DF6" w:rsidRPr="00935DF6" w:rsidRDefault="00935DF6" w:rsidP="00935DF6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35DF6">
                    <w:rPr>
                      <w:rFonts w:ascii="Arial" w:hAnsi="Arial" w:cs="Arial"/>
                      <w:sz w:val="20"/>
                      <w:szCs w:val="20"/>
                    </w:rPr>
                    <w:t>If person is still in contact with electrical source, use a dry, non-conducting object, such as a wooden broom, chair, or hot stick</w:t>
                  </w:r>
                  <w:r w:rsidR="00D34522">
                    <w:rPr>
                      <w:rFonts w:ascii="Arial" w:hAnsi="Arial" w:cs="Arial"/>
                      <w:sz w:val="20"/>
                      <w:szCs w:val="20"/>
                    </w:rPr>
                    <w:t xml:space="preserve"> to eliminate person’s contact with electrical source</w:t>
                  </w:r>
                  <w:r w:rsidRPr="00935DF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076C1280" w14:textId="77777777" w:rsidR="00935DF6" w:rsidRPr="00935DF6" w:rsidRDefault="00935DF6" w:rsidP="00935DF6">
                  <w:pPr>
                    <w:pStyle w:val="Header"/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35DF6" w:rsidRPr="00935DF6" w14:paraId="597DD676" w14:textId="77777777" w:rsidTr="00E150F7">
              <w:trPr>
                <w:trHeight w:val="598"/>
              </w:trPr>
              <w:tc>
                <w:tcPr>
                  <w:tcW w:w="3200" w:type="dxa"/>
                  <w:vMerge/>
                </w:tcPr>
                <w:p w14:paraId="3AD8986F" w14:textId="77777777" w:rsidR="00935DF6" w:rsidRPr="00935DF6" w:rsidRDefault="00935DF6" w:rsidP="00935DF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29" w:type="dxa"/>
                </w:tcPr>
                <w:p w14:paraId="225CB67D" w14:textId="77777777" w:rsidR="00935DF6" w:rsidRPr="00935DF6" w:rsidRDefault="00935DF6" w:rsidP="00935DF6">
                  <w:pPr>
                    <w:widowControl/>
                    <w:numPr>
                      <w:ilvl w:val="0"/>
                      <w:numId w:val="2"/>
                    </w:num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35DF6">
                    <w:rPr>
                      <w:rFonts w:ascii="Arial" w:hAnsi="Arial" w:cs="Arial"/>
                      <w:sz w:val="20"/>
                      <w:szCs w:val="20"/>
                    </w:rPr>
                    <w:t xml:space="preserve">If safe to do so, turn off power source by switching off the Battery Disconnect switch to </w:t>
                  </w:r>
                  <w:r w:rsidRPr="00935DF6">
                    <w:rPr>
                      <w:rFonts w:ascii="Arial" w:hAnsi="Arial" w:cs="Arial"/>
                      <w:b/>
                      <w:sz w:val="20"/>
                      <w:szCs w:val="20"/>
                    </w:rPr>
                    <w:t>OFF</w:t>
                  </w:r>
                  <w:r w:rsidRPr="00935DF6">
                    <w:rPr>
                      <w:rFonts w:ascii="Arial" w:hAnsi="Arial" w:cs="Arial"/>
                      <w:sz w:val="20"/>
                      <w:szCs w:val="20"/>
                    </w:rPr>
                    <w:t xml:space="preserve"> position (IMG 1.0).</w:t>
                  </w:r>
                </w:p>
                <w:p w14:paraId="59D19CEB" w14:textId="77777777" w:rsidR="00935DF6" w:rsidRPr="00935DF6" w:rsidRDefault="00935DF6" w:rsidP="00935DF6">
                  <w:p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35DF6" w:rsidRPr="00935DF6" w14:paraId="246BB1FD" w14:textId="77777777" w:rsidTr="00E150F7">
              <w:trPr>
                <w:trHeight w:val="624"/>
              </w:trPr>
              <w:tc>
                <w:tcPr>
                  <w:tcW w:w="3200" w:type="dxa"/>
                  <w:vMerge/>
                </w:tcPr>
                <w:p w14:paraId="4B9946B5" w14:textId="77777777" w:rsidR="00935DF6" w:rsidRPr="00935DF6" w:rsidRDefault="00935DF6" w:rsidP="00935DF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29" w:type="dxa"/>
                </w:tcPr>
                <w:p w14:paraId="523A5F6D" w14:textId="77777777" w:rsidR="00935DF6" w:rsidRPr="00935DF6" w:rsidRDefault="00935DF6" w:rsidP="00935DF6">
                  <w:pPr>
                    <w:widowControl/>
                    <w:numPr>
                      <w:ilvl w:val="0"/>
                      <w:numId w:val="2"/>
                    </w:numPr>
                    <w:spacing w:after="200"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35DF6">
                    <w:rPr>
                      <w:rStyle w:val="normaltextrun"/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Turn the High Voltage Disconnect Switch to </w:t>
                  </w:r>
                  <w:r w:rsidRPr="00935DF6">
                    <w:rPr>
                      <w:rStyle w:val="normaltextrun"/>
                      <w:rFonts w:ascii="Arial" w:hAnsi="Arial" w:cs="Arial"/>
                      <w:b/>
                      <w:color w:val="000000"/>
                      <w:sz w:val="20"/>
                      <w:szCs w:val="20"/>
                      <w:shd w:val="clear" w:color="auto" w:fill="FFFFFF"/>
                    </w:rPr>
                    <w:t>OFF</w:t>
                  </w:r>
                  <w:r w:rsidRPr="00935DF6">
                    <w:rPr>
                      <w:rStyle w:val="normaltextrun"/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Position (IMG 1.0).</w:t>
                  </w:r>
                </w:p>
              </w:tc>
            </w:tr>
            <w:tr w:rsidR="00935DF6" w:rsidRPr="00935DF6" w14:paraId="0F46FFED" w14:textId="77777777" w:rsidTr="00E150F7">
              <w:trPr>
                <w:trHeight w:val="405"/>
              </w:trPr>
              <w:tc>
                <w:tcPr>
                  <w:tcW w:w="3200" w:type="dxa"/>
                  <w:vMerge/>
                </w:tcPr>
                <w:p w14:paraId="52980522" w14:textId="77777777" w:rsidR="00935DF6" w:rsidRPr="00935DF6" w:rsidRDefault="00935DF6" w:rsidP="00935DF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29" w:type="dxa"/>
                </w:tcPr>
                <w:p w14:paraId="2D09DB78" w14:textId="77777777" w:rsidR="00935DF6" w:rsidRPr="00935DF6" w:rsidRDefault="00935DF6" w:rsidP="00935DF6">
                  <w:pPr>
                    <w:widowControl/>
                    <w:numPr>
                      <w:ilvl w:val="0"/>
                      <w:numId w:val="2"/>
                    </w:num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35DF6">
                    <w:rPr>
                      <w:rFonts w:ascii="Arial" w:hAnsi="Arial" w:cs="Arial"/>
                      <w:sz w:val="20"/>
                      <w:szCs w:val="20"/>
                    </w:rPr>
                    <w:t>Check to see if person is breathing.</w:t>
                  </w:r>
                </w:p>
                <w:p w14:paraId="6E355692" w14:textId="77777777" w:rsidR="00935DF6" w:rsidRPr="00935DF6" w:rsidRDefault="00935DF6" w:rsidP="00935DF6">
                  <w:p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35DF6" w:rsidRPr="00935DF6" w14:paraId="05E645CB" w14:textId="77777777" w:rsidTr="00E150F7">
              <w:trPr>
                <w:trHeight w:val="1971"/>
              </w:trPr>
              <w:tc>
                <w:tcPr>
                  <w:tcW w:w="3200" w:type="dxa"/>
                  <w:vMerge/>
                </w:tcPr>
                <w:p w14:paraId="31D4D554" w14:textId="77777777" w:rsidR="00935DF6" w:rsidRPr="00935DF6" w:rsidRDefault="00935DF6" w:rsidP="00935DF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29" w:type="dxa"/>
                </w:tcPr>
                <w:p w14:paraId="6C4CBB64" w14:textId="77777777" w:rsidR="005D21BF" w:rsidRDefault="00935DF6" w:rsidP="005D21BF">
                  <w:pPr>
                    <w:widowControl/>
                    <w:numPr>
                      <w:ilvl w:val="0"/>
                      <w:numId w:val="2"/>
                    </w:num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35DF6">
                    <w:rPr>
                      <w:rFonts w:ascii="Arial" w:hAnsi="Arial" w:cs="Arial"/>
                      <w:sz w:val="20"/>
                      <w:szCs w:val="20"/>
                    </w:rPr>
                    <w:t xml:space="preserve">If they </w:t>
                  </w:r>
                  <w:r w:rsidRPr="00935DF6">
                    <w:rPr>
                      <w:rFonts w:ascii="Arial" w:hAnsi="Arial" w:cs="Arial"/>
                      <w:b/>
                      <w:sz w:val="20"/>
                      <w:szCs w:val="20"/>
                    </w:rPr>
                    <w:t>are</w:t>
                  </w:r>
                  <w:r w:rsidRPr="00935DF6">
                    <w:rPr>
                      <w:rFonts w:ascii="Arial" w:hAnsi="Arial" w:cs="Arial"/>
                      <w:sz w:val="20"/>
                      <w:szCs w:val="20"/>
                    </w:rPr>
                    <w:t xml:space="preserve"> breathing, </w:t>
                  </w:r>
                </w:p>
                <w:p w14:paraId="2653FCE5" w14:textId="7F19978F" w:rsidR="005D21BF" w:rsidRPr="005D21BF" w:rsidRDefault="005D21BF" w:rsidP="005D21BF">
                  <w:pPr>
                    <w:pStyle w:val="ListParagraph"/>
                    <w:widowControl/>
                    <w:numPr>
                      <w:ilvl w:val="0"/>
                      <w:numId w:val="8"/>
                    </w:num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21BF">
                    <w:rPr>
                      <w:rFonts w:ascii="Arial" w:hAnsi="Arial" w:cs="Arial"/>
                      <w:sz w:val="20"/>
                      <w:szCs w:val="20"/>
                    </w:rPr>
                    <w:t xml:space="preserve">Contact </w:t>
                  </w:r>
                  <w:r w:rsidRPr="005D2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911 </w:t>
                  </w:r>
                  <w:r w:rsidRPr="005D21BF">
                    <w:rPr>
                      <w:rFonts w:ascii="Arial" w:hAnsi="Arial" w:cs="Arial"/>
                      <w:sz w:val="20"/>
                      <w:szCs w:val="20"/>
                    </w:rPr>
                    <w:t>first always.</w:t>
                  </w:r>
                </w:p>
                <w:p w14:paraId="66BEBCF1" w14:textId="67F79F8A" w:rsidR="00935DF6" w:rsidRPr="005D21BF" w:rsidRDefault="00935DF6" w:rsidP="005D21BF">
                  <w:pPr>
                    <w:pStyle w:val="ListParagraph"/>
                    <w:widowControl/>
                    <w:numPr>
                      <w:ilvl w:val="0"/>
                      <w:numId w:val="2"/>
                    </w:num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21BF">
                    <w:rPr>
                      <w:rFonts w:ascii="Arial" w:hAnsi="Arial" w:cs="Arial"/>
                      <w:sz w:val="20"/>
                      <w:szCs w:val="20"/>
                    </w:rPr>
                    <w:t xml:space="preserve">If they </w:t>
                  </w:r>
                  <w:r w:rsidRPr="005D21B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are </w:t>
                  </w:r>
                  <w:r w:rsidRPr="005D21BF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not</w:t>
                  </w:r>
                  <w:r w:rsidRPr="005D21BF">
                    <w:rPr>
                      <w:rFonts w:ascii="Arial" w:hAnsi="Arial" w:cs="Arial"/>
                      <w:sz w:val="20"/>
                      <w:szCs w:val="20"/>
                    </w:rPr>
                    <w:t xml:space="preserve"> breathing.</w:t>
                  </w:r>
                </w:p>
                <w:p w14:paraId="32CA1714" w14:textId="77777777" w:rsidR="00654925" w:rsidRDefault="00935DF6" w:rsidP="00654925">
                  <w:pPr>
                    <w:pStyle w:val="ListParagraph"/>
                    <w:numPr>
                      <w:ilvl w:val="0"/>
                      <w:numId w:val="5"/>
                    </w:num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ind w:left="113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667B9">
                    <w:rPr>
                      <w:rFonts w:ascii="Arial" w:hAnsi="Arial" w:cs="Arial"/>
                      <w:sz w:val="20"/>
                      <w:szCs w:val="20"/>
                    </w:rPr>
                    <w:t xml:space="preserve">Designate a person to call </w:t>
                  </w:r>
                  <w:r w:rsidR="005D21BF" w:rsidRPr="005D2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911</w:t>
                  </w:r>
                  <w:r w:rsidR="005D21BF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66E1F7A4" w14:textId="7B6D7FBB" w:rsidR="00935DF6" w:rsidRPr="00654925" w:rsidRDefault="00935DF6" w:rsidP="00654925">
                  <w:pPr>
                    <w:pStyle w:val="ListParagraph"/>
                    <w:numPr>
                      <w:ilvl w:val="0"/>
                      <w:numId w:val="5"/>
                    </w:num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ind w:left="113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4925">
                    <w:rPr>
                      <w:rFonts w:ascii="Arial" w:hAnsi="Arial" w:cs="Arial"/>
                      <w:sz w:val="20"/>
                      <w:szCs w:val="20"/>
                    </w:rPr>
                    <w:t xml:space="preserve">Begin CPR and </w:t>
                  </w:r>
                  <w:r w:rsidRPr="00654925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utilize an AED</w:t>
                  </w:r>
                  <w:r w:rsidRPr="00654925">
                    <w:rPr>
                      <w:rFonts w:ascii="Arial" w:hAnsi="Arial" w:cs="Arial"/>
                      <w:sz w:val="20"/>
                      <w:szCs w:val="20"/>
                    </w:rPr>
                    <w:t xml:space="preserve"> (Manual Defibrillator) and</w:t>
                  </w:r>
                  <w:r w:rsidR="00892068" w:rsidRPr="00654925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654925">
                    <w:rPr>
                      <w:rFonts w:ascii="Arial" w:hAnsi="Arial" w:cs="Arial"/>
                      <w:sz w:val="20"/>
                      <w:szCs w:val="20"/>
                    </w:rPr>
                    <w:t>continue until Emergency Services arrives.</w:t>
                  </w:r>
                </w:p>
              </w:tc>
            </w:tr>
            <w:tr w:rsidR="00935DF6" w:rsidRPr="00935DF6" w14:paraId="244B6D40" w14:textId="77777777" w:rsidTr="00E150F7">
              <w:trPr>
                <w:trHeight w:val="392"/>
              </w:trPr>
              <w:tc>
                <w:tcPr>
                  <w:tcW w:w="3200" w:type="dxa"/>
                  <w:vMerge/>
                </w:tcPr>
                <w:p w14:paraId="6E102FD8" w14:textId="77777777" w:rsidR="00935DF6" w:rsidRPr="00935DF6" w:rsidRDefault="00935DF6" w:rsidP="00935DF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29" w:type="dxa"/>
                </w:tcPr>
                <w:p w14:paraId="3D97A72F" w14:textId="77777777" w:rsidR="003C1DD2" w:rsidRDefault="00935DF6" w:rsidP="005D21BF">
                  <w:pPr>
                    <w:widowControl/>
                    <w:numPr>
                      <w:ilvl w:val="0"/>
                      <w:numId w:val="2"/>
                    </w:num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35DF6">
                    <w:rPr>
                      <w:rFonts w:ascii="Arial" w:hAnsi="Arial" w:cs="Arial"/>
                      <w:sz w:val="20"/>
                      <w:szCs w:val="20"/>
                    </w:rPr>
                    <w:t xml:space="preserve">If victim is on fire, flames can be smothered or doused. </w:t>
                  </w:r>
                </w:p>
                <w:p w14:paraId="4E020FA3" w14:textId="77777777" w:rsidR="00935DF6" w:rsidRDefault="00935DF6" w:rsidP="003C1DD2">
                  <w:pPr>
                    <w:widowControl/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935DF6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DO NOT REMOVE CLOTHES FROM VICTIM!</w:t>
                  </w:r>
                </w:p>
                <w:p w14:paraId="256545BF" w14:textId="77777777" w:rsidR="00E150F7" w:rsidRDefault="00E150F7" w:rsidP="003C1DD2">
                  <w:pPr>
                    <w:widowControl/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E150F7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Smother example:  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Cover with a blanket or jacket.</w:t>
                  </w:r>
                </w:p>
                <w:p w14:paraId="7E086D06" w14:textId="1784D50C" w:rsidR="00E150F7" w:rsidRPr="00E150F7" w:rsidRDefault="00E150F7" w:rsidP="003C1DD2">
                  <w:pPr>
                    <w:widowControl/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Douse example:  Use water to extinguish fire.</w:t>
                  </w:r>
                </w:p>
              </w:tc>
            </w:tr>
            <w:tr w:rsidR="00935DF6" w:rsidRPr="00935DF6" w14:paraId="2EB8749D" w14:textId="77777777" w:rsidTr="00E150F7">
              <w:trPr>
                <w:trHeight w:val="791"/>
              </w:trPr>
              <w:tc>
                <w:tcPr>
                  <w:tcW w:w="3200" w:type="dxa"/>
                  <w:vMerge/>
                </w:tcPr>
                <w:p w14:paraId="7CAB03A4" w14:textId="77777777" w:rsidR="00935DF6" w:rsidRPr="00935DF6" w:rsidRDefault="00935DF6" w:rsidP="00935DF6">
                  <w:pPr>
                    <w:pStyle w:val="Head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29" w:type="dxa"/>
                </w:tcPr>
                <w:p w14:paraId="6E1EEBF9" w14:textId="77777777" w:rsidR="00DF3685" w:rsidRDefault="00935DF6" w:rsidP="005D21BF">
                  <w:pPr>
                    <w:widowControl/>
                    <w:numPr>
                      <w:ilvl w:val="0"/>
                      <w:numId w:val="2"/>
                    </w:numPr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35DF6">
                    <w:rPr>
                      <w:rFonts w:ascii="Arial" w:hAnsi="Arial" w:cs="Arial"/>
                      <w:sz w:val="20"/>
                      <w:szCs w:val="20"/>
                    </w:rPr>
                    <w:t xml:space="preserve">Report Incident to Supervisor once Emergency Services has arrived and taken over if a </w:t>
                  </w:r>
                  <w:proofErr w:type="gramStart"/>
                  <w:r w:rsidRPr="00935DF6">
                    <w:rPr>
                      <w:rFonts w:ascii="Arial" w:hAnsi="Arial" w:cs="Arial"/>
                      <w:sz w:val="20"/>
                      <w:szCs w:val="20"/>
                    </w:rPr>
                    <w:t>Supervisor</w:t>
                  </w:r>
                  <w:proofErr w:type="gramEnd"/>
                  <w:r w:rsidRPr="00935DF6">
                    <w:rPr>
                      <w:rFonts w:ascii="Arial" w:hAnsi="Arial" w:cs="Arial"/>
                      <w:sz w:val="20"/>
                      <w:szCs w:val="20"/>
                    </w:rPr>
                    <w:t xml:space="preserve"> has not already </w:t>
                  </w:r>
                </w:p>
                <w:p w14:paraId="47B7B126" w14:textId="6C4D5767" w:rsidR="00935DF6" w:rsidRPr="00935DF6" w:rsidRDefault="00935DF6" w:rsidP="00DF3685">
                  <w:pPr>
                    <w:widowControl/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35DF6">
                    <w:rPr>
                      <w:rFonts w:ascii="Arial" w:hAnsi="Arial" w:cs="Arial"/>
                      <w:sz w:val="20"/>
                      <w:szCs w:val="20"/>
                    </w:rPr>
                    <w:t>been alerted.</w:t>
                  </w:r>
                </w:p>
                <w:p w14:paraId="6D13E155" w14:textId="77777777" w:rsidR="00935DF6" w:rsidRPr="00935DF6" w:rsidRDefault="00935DF6" w:rsidP="00935DF6">
                  <w:pPr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D9D9413" w14:textId="5BBA532D" w:rsidR="00DF336C" w:rsidRPr="00935DF6" w:rsidRDefault="00DF336C" w:rsidP="00BF0FAB">
            <w:pPr>
              <w:pStyle w:val="ListParagraph"/>
              <w:tabs>
                <w:tab w:val="left" w:pos="823"/>
              </w:tabs>
              <w:spacing w:line="241" w:lineRule="auto"/>
              <w:ind w:left="822" w:right="91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489A2AE5" w14:textId="6BE65DD1" w:rsidR="00926338" w:rsidRDefault="00926338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bookmarkEnd w:id="2"/>
    <w:p w14:paraId="49A10197" w14:textId="40C6CD0E" w:rsidR="00D64554" w:rsidRDefault="00D64554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0EDF0C99" w14:textId="77777777" w:rsidR="00D64554" w:rsidRPr="00B767CE" w:rsidRDefault="00D64554" w:rsidP="00D64554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9482" w:type="dxa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8575"/>
      </w:tblGrid>
      <w:tr w:rsidR="00D64554" w:rsidRPr="00B767CE" w14:paraId="4DE1A21E" w14:textId="77777777" w:rsidTr="00B00A9B">
        <w:trPr>
          <w:trHeight w:hRule="exact" w:val="756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1DF2F950" w14:textId="77777777" w:rsidR="00D64554" w:rsidRPr="00B767CE" w:rsidRDefault="00D64554" w:rsidP="0077795E">
            <w:pPr>
              <w:pStyle w:val="TableParagraph"/>
              <w:spacing w:before="119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8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0D534097" w14:textId="50A3D79A" w:rsidR="00D64554" w:rsidRPr="00B767CE" w:rsidRDefault="00D64554" w:rsidP="0077795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Step-By-Step</w:t>
            </w: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Operating</w:t>
            </w:r>
            <w:r w:rsidRPr="00B767CE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Procedure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</w:rPr>
              <w:t xml:space="preserve"> (continued)</w:t>
            </w:r>
          </w:p>
        </w:tc>
      </w:tr>
      <w:tr w:rsidR="00D64554" w:rsidRPr="00B767CE" w14:paraId="36623F71" w14:textId="77777777" w:rsidTr="00B00A9B">
        <w:trPr>
          <w:trHeight w:hRule="exact" w:val="8669"/>
        </w:trPr>
        <w:tc>
          <w:tcPr>
            <w:tcW w:w="94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tbl>
            <w:tblPr>
              <w:tblW w:w="9425" w:type="dxa"/>
              <w:tblInd w:w="2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70"/>
              <w:gridCol w:w="6255"/>
            </w:tblGrid>
            <w:tr w:rsidR="00E86A96" w:rsidRPr="00AD1F5B" w14:paraId="06B7DD2B" w14:textId="77777777" w:rsidTr="00B00A9B">
              <w:trPr>
                <w:trHeight w:val="211"/>
              </w:trPr>
              <w:tc>
                <w:tcPr>
                  <w:tcW w:w="3170" w:type="dxa"/>
                </w:tcPr>
                <w:p w14:paraId="704A58B0" w14:textId="4203A5D1" w:rsidR="00E86A96" w:rsidRDefault="00E86A96" w:rsidP="00E86A96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35DF6"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Responsible Party</w:t>
                  </w:r>
                </w:p>
              </w:tc>
              <w:tc>
                <w:tcPr>
                  <w:tcW w:w="6254" w:type="dxa"/>
                </w:tcPr>
                <w:p w14:paraId="6F395D29" w14:textId="1071A059" w:rsidR="00E86A96" w:rsidRDefault="00E86A96" w:rsidP="00E86A96">
                  <w:pPr>
                    <w:widowControl/>
                    <w:overflowPunct w:val="0"/>
                    <w:autoSpaceDE w:val="0"/>
                    <w:autoSpaceDN w:val="0"/>
                    <w:adjustRightInd w:val="0"/>
                    <w:ind w:left="7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35DF6">
                    <w:rPr>
                      <w:rFonts w:ascii="Arial" w:hAnsi="Arial" w:cs="Arial"/>
                      <w:b/>
                      <w:sz w:val="20"/>
                      <w:szCs w:val="20"/>
                    </w:rPr>
                    <w:t>Action Step</w:t>
                  </w:r>
                </w:p>
              </w:tc>
            </w:tr>
            <w:tr w:rsidR="00E86A96" w:rsidRPr="00AD1F5B" w14:paraId="7C022AE3" w14:textId="77777777" w:rsidTr="00B00A9B">
              <w:trPr>
                <w:trHeight w:val="279"/>
              </w:trPr>
              <w:tc>
                <w:tcPr>
                  <w:tcW w:w="9425" w:type="dxa"/>
                  <w:gridSpan w:val="2"/>
                  <w:shd w:val="clear" w:color="auto" w:fill="FF0000"/>
                  <w:vAlign w:val="center"/>
                </w:tcPr>
                <w:p w14:paraId="2C7E1541" w14:textId="021D82D9" w:rsidR="00E86A96" w:rsidRPr="00E86A96" w:rsidRDefault="00E86A96" w:rsidP="00E86A96">
                  <w:pPr>
                    <w:pStyle w:val="Header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86A96">
                    <w:rPr>
                      <w:rFonts w:ascii="Arial" w:hAnsi="Arial" w:cs="Arial"/>
                      <w:b/>
                      <w:color w:val="FFFF00"/>
                      <w:sz w:val="20"/>
                      <w:szCs w:val="20"/>
                    </w:rPr>
                    <w:t>**** DO NOT TOUCH PERSON STILL IN CONTACT WITH SOURCE OF ELECTRICAL SHOCK *****</w:t>
                  </w:r>
                </w:p>
              </w:tc>
            </w:tr>
            <w:tr w:rsidR="00E86A96" w:rsidRPr="00AD1F5B" w14:paraId="0E2EE1D4" w14:textId="77777777" w:rsidTr="00B00A9B">
              <w:trPr>
                <w:trHeight w:val="1529"/>
              </w:trPr>
              <w:tc>
                <w:tcPr>
                  <w:tcW w:w="3170" w:type="dxa"/>
                  <w:vMerge w:val="restart"/>
                </w:tcPr>
                <w:p w14:paraId="6F20F903" w14:textId="77777777" w:rsidR="00E86A96" w:rsidRPr="00B00A9B" w:rsidRDefault="00E86A96" w:rsidP="00E86A9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EFDE418" w14:textId="77777777" w:rsidR="00E86A96" w:rsidRPr="00B00A9B" w:rsidRDefault="00E86A96" w:rsidP="00E86A9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D245E3C" w14:textId="77777777" w:rsidR="00E86A96" w:rsidRPr="00B00A9B" w:rsidRDefault="00E86A96" w:rsidP="00E86A9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74004C2" w14:textId="77777777" w:rsidR="00E86A96" w:rsidRPr="00B00A9B" w:rsidRDefault="00E86A96" w:rsidP="00E86A9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E033B9A" w14:textId="77777777" w:rsidR="00E86A96" w:rsidRPr="00B00A9B" w:rsidRDefault="00E86A96" w:rsidP="00E86A9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00A9B">
                    <w:rPr>
                      <w:rFonts w:ascii="Arial" w:hAnsi="Arial" w:cs="Arial"/>
                      <w:b/>
                      <w:sz w:val="20"/>
                      <w:szCs w:val="20"/>
                    </w:rPr>
                    <w:t>Supervisor</w:t>
                  </w:r>
                </w:p>
              </w:tc>
              <w:tc>
                <w:tcPr>
                  <w:tcW w:w="6254" w:type="dxa"/>
                </w:tcPr>
                <w:p w14:paraId="1D125478" w14:textId="3C252F1F" w:rsidR="00E86A96" w:rsidRPr="00B00A9B" w:rsidRDefault="00E86A96" w:rsidP="00E86A96">
                  <w:pPr>
                    <w:widowControl/>
                    <w:numPr>
                      <w:ilvl w:val="0"/>
                      <w:numId w:val="4"/>
                    </w:numPr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0A9B">
                    <w:rPr>
                      <w:rFonts w:ascii="Arial" w:hAnsi="Arial" w:cs="Arial"/>
                      <w:sz w:val="20"/>
                      <w:szCs w:val="20"/>
                    </w:rPr>
                    <w:t>Ensure person is no longer in contact with electrical source of shock. If still in contact, use a dry, non-conducting object, such as a wooden broom, chair, or hot stick</w:t>
                  </w:r>
                  <w:r w:rsidR="00D34522">
                    <w:rPr>
                      <w:rFonts w:ascii="Arial" w:hAnsi="Arial" w:cs="Arial"/>
                      <w:sz w:val="20"/>
                      <w:szCs w:val="20"/>
                    </w:rPr>
                    <w:t xml:space="preserve"> to eliminate person’s contact with electrical source</w:t>
                  </w:r>
                  <w:r w:rsidRPr="00B00A9B">
                    <w:rPr>
                      <w:rFonts w:ascii="Arial" w:hAnsi="Arial" w:cs="Arial"/>
                      <w:sz w:val="20"/>
                      <w:szCs w:val="20"/>
                    </w:rPr>
                    <w:t>. DO NOT ASSUME THIS HAS BEEN DONE!</w:t>
                  </w:r>
                </w:p>
                <w:p w14:paraId="633F4B0B" w14:textId="77777777" w:rsidR="00E86A96" w:rsidRPr="00B00A9B" w:rsidRDefault="00E86A96" w:rsidP="00E86A96">
                  <w:pPr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86A96" w:rsidRPr="00AD1F5B" w14:paraId="706F16BA" w14:textId="77777777" w:rsidTr="00B00A9B">
              <w:trPr>
                <w:trHeight w:val="770"/>
              </w:trPr>
              <w:tc>
                <w:tcPr>
                  <w:tcW w:w="3170" w:type="dxa"/>
                  <w:vMerge/>
                </w:tcPr>
                <w:p w14:paraId="379A4D05" w14:textId="77777777" w:rsidR="00E86A96" w:rsidRPr="00B00A9B" w:rsidRDefault="00E86A96" w:rsidP="00E86A9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54" w:type="dxa"/>
                </w:tcPr>
                <w:p w14:paraId="35898BD7" w14:textId="22FB1D4F" w:rsidR="00E86A96" w:rsidRPr="00B00A9B" w:rsidRDefault="00E86A96" w:rsidP="00E86A96">
                  <w:pPr>
                    <w:widowControl/>
                    <w:numPr>
                      <w:ilvl w:val="0"/>
                      <w:numId w:val="4"/>
                    </w:numPr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0A9B">
                    <w:rPr>
                      <w:rFonts w:ascii="Arial" w:hAnsi="Arial" w:cs="Arial"/>
                      <w:sz w:val="20"/>
                      <w:szCs w:val="20"/>
                    </w:rPr>
                    <w:t>Verify</w:t>
                  </w:r>
                  <w:r w:rsidR="0078341F">
                    <w:rPr>
                      <w:rFonts w:ascii="Arial" w:hAnsi="Arial" w:cs="Arial"/>
                      <w:sz w:val="20"/>
                      <w:szCs w:val="20"/>
                    </w:rPr>
                    <w:t xml:space="preserve"> with First Person on Scene</w:t>
                  </w:r>
                  <w:r w:rsidRPr="00B00A9B">
                    <w:rPr>
                      <w:rFonts w:ascii="Arial" w:hAnsi="Arial" w:cs="Arial"/>
                      <w:sz w:val="20"/>
                      <w:szCs w:val="20"/>
                    </w:rPr>
                    <w:t xml:space="preserve"> the Battery Disconnect switch has been switched to the </w:t>
                  </w:r>
                  <w:r w:rsidRPr="00B00A9B">
                    <w:rPr>
                      <w:rFonts w:ascii="Arial" w:hAnsi="Arial" w:cs="Arial"/>
                      <w:b/>
                      <w:sz w:val="20"/>
                      <w:szCs w:val="20"/>
                    </w:rPr>
                    <w:t>OFF</w:t>
                  </w:r>
                  <w:r w:rsidRPr="00B00A9B">
                    <w:rPr>
                      <w:rFonts w:ascii="Arial" w:hAnsi="Arial" w:cs="Arial"/>
                      <w:sz w:val="20"/>
                      <w:szCs w:val="20"/>
                    </w:rPr>
                    <w:t xml:space="preserve"> position</w:t>
                  </w:r>
                  <w:r w:rsidR="00CB6771">
                    <w:rPr>
                      <w:rFonts w:ascii="Arial" w:hAnsi="Arial" w:cs="Arial"/>
                      <w:sz w:val="20"/>
                      <w:szCs w:val="20"/>
                    </w:rPr>
                    <w:t xml:space="preserve"> (see IMG 1.0)</w:t>
                  </w:r>
                  <w:r w:rsidRPr="00B00A9B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78C67478" w14:textId="77777777" w:rsidR="00E86A96" w:rsidRPr="00B00A9B" w:rsidRDefault="00E86A96" w:rsidP="00E86A96">
                  <w:pPr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86A96" w:rsidRPr="00AD1F5B" w14:paraId="733476C3" w14:textId="77777777" w:rsidTr="00B00A9B">
              <w:trPr>
                <w:trHeight w:val="781"/>
              </w:trPr>
              <w:tc>
                <w:tcPr>
                  <w:tcW w:w="3170" w:type="dxa"/>
                  <w:vMerge/>
                </w:tcPr>
                <w:p w14:paraId="70C7D694" w14:textId="77777777" w:rsidR="00E86A96" w:rsidRPr="00B00A9B" w:rsidRDefault="00E86A96" w:rsidP="00E86A9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54" w:type="dxa"/>
                </w:tcPr>
                <w:p w14:paraId="3D7FD318" w14:textId="09B83804" w:rsidR="00E86A96" w:rsidRPr="00B00A9B" w:rsidRDefault="00E86A96" w:rsidP="00E86A96">
                  <w:pPr>
                    <w:widowControl/>
                    <w:numPr>
                      <w:ilvl w:val="0"/>
                      <w:numId w:val="4"/>
                    </w:numPr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0A9B">
                    <w:rPr>
                      <w:rFonts w:ascii="Arial" w:hAnsi="Arial" w:cs="Arial"/>
                      <w:sz w:val="20"/>
                      <w:szCs w:val="20"/>
                    </w:rPr>
                    <w:t>Verify</w:t>
                  </w:r>
                  <w:r w:rsidR="0078341F">
                    <w:rPr>
                      <w:rFonts w:ascii="Arial" w:hAnsi="Arial" w:cs="Arial"/>
                      <w:sz w:val="20"/>
                      <w:szCs w:val="20"/>
                    </w:rPr>
                    <w:t xml:space="preserve"> with First Person on Scene</w:t>
                  </w:r>
                  <w:r w:rsidRPr="00B00A9B">
                    <w:rPr>
                      <w:rFonts w:ascii="Arial" w:hAnsi="Arial" w:cs="Arial"/>
                      <w:sz w:val="20"/>
                      <w:szCs w:val="20"/>
                    </w:rPr>
                    <w:t xml:space="preserve"> that 911 ha</w:t>
                  </w:r>
                  <w:r w:rsidR="00D34522">
                    <w:rPr>
                      <w:rFonts w:ascii="Arial" w:hAnsi="Arial" w:cs="Arial"/>
                      <w:sz w:val="20"/>
                      <w:szCs w:val="20"/>
                    </w:rPr>
                    <w:t>ve</w:t>
                  </w:r>
                  <w:r w:rsidRPr="00B00A9B">
                    <w:rPr>
                      <w:rFonts w:ascii="Arial" w:hAnsi="Arial" w:cs="Arial"/>
                      <w:sz w:val="20"/>
                      <w:szCs w:val="20"/>
                    </w:rPr>
                    <w:t xml:space="preserve"> been called and follow 911 operator instructions.</w:t>
                  </w:r>
                </w:p>
                <w:p w14:paraId="6BD205C6" w14:textId="77777777" w:rsidR="00E86A96" w:rsidRPr="00B00A9B" w:rsidRDefault="00E86A96" w:rsidP="00E86A96">
                  <w:pPr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86A96" w:rsidRPr="00AD1F5B" w14:paraId="733EAD89" w14:textId="77777777" w:rsidTr="00B00A9B">
              <w:trPr>
                <w:trHeight w:val="1272"/>
              </w:trPr>
              <w:tc>
                <w:tcPr>
                  <w:tcW w:w="3170" w:type="dxa"/>
                  <w:vMerge/>
                </w:tcPr>
                <w:p w14:paraId="3EBCFE2B" w14:textId="77777777" w:rsidR="00E86A96" w:rsidRPr="00B00A9B" w:rsidRDefault="00E86A96" w:rsidP="00E86A9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54" w:type="dxa"/>
                </w:tcPr>
                <w:p w14:paraId="736F7DAD" w14:textId="77777777" w:rsidR="00E86A96" w:rsidRPr="00B00A9B" w:rsidRDefault="00E86A96" w:rsidP="00E86A96">
                  <w:pPr>
                    <w:widowControl/>
                    <w:numPr>
                      <w:ilvl w:val="0"/>
                      <w:numId w:val="4"/>
                    </w:numPr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0A9B">
                    <w:rPr>
                      <w:rFonts w:ascii="Arial" w:hAnsi="Arial" w:cs="Arial"/>
                      <w:sz w:val="20"/>
                      <w:szCs w:val="20"/>
                    </w:rPr>
                    <w:t>If person is showing signs of shock, such as vomiting or becoming faint or very pale, elevate the legs slightly, unless this causes too much pain.</w:t>
                  </w:r>
                </w:p>
                <w:p w14:paraId="17354FAF" w14:textId="77777777" w:rsidR="00E86A96" w:rsidRPr="00B00A9B" w:rsidRDefault="00E86A96" w:rsidP="00E86A96">
                  <w:pPr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86A96" w:rsidRPr="00AD1F5B" w14:paraId="2E9E7683" w14:textId="77777777" w:rsidTr="00B00A9B">
              <w:trPr>
                <w:trHeight w:val="811"/>
              </w:trPr>
              <w:tc>
                <w:tcPr>
                  <w:tcW w:w="3170" w:type="dxa"/>
                  <w:vMerge/>
                </w:tcPr>
                <w:p w14:paraId="46944D1E" w14:textId="77777777" w:rsidR="00E86A96" w:rsidRPr="00B00A9B" w:rsidRDefault="00E86A96" w:rsidP="00E86A9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54" w:type="dxa"/>
                </w:tcPr>
                <w:p w14:paraId="425F448D" w14:textId="77777777" w:rsidR="00E86A96" w:rsidRPr="00B00A9B" w:rsidRDefault="00E86A96" w:rsidP="00E86A96">
                  <w:pPr>
                    <w:widowControl/>
                    <w:numPr>
                      <w:ilvl w:val="0"/>
                      <w:numId w:val="4"/>
                    </w:numPr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0A9B">
                    <w:rPr>
                      <w:rFonts w:ascii="Arial" w:hAnsi="Arial" w:cs="Arial"/>
                      <w:sz w:val="20"/>
                      <w:szCs w:val="20"/>
                    </w:rPr>
                    <w:t>If possible, cover burns with sterile gauze. DO NOT USE ADHESIVE BANDAGES THAT MAY STICK TO THE BURN.</w:t>
                  </w:r>
                </w:p>
                <w:p w14:paraId="5BD5A818" w14:textId="77777777" w:rsidR="00E86A96" w:rsidRPr="00B00A9B" w:rsidRDefault="00E86A96" w:rsidP="00E86A96">
                  <w:pPr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86A96" w:rsidRPr="00AD1F5B" w14:paraId="0E787886" w14:textId="77777777" w:rsidTr="00B00A9B">
              <w:trPr>
                <w:trHeight w:val="1037"/>
              </w:trPr>
              <w:tc>
                <w:tcPr>
                  <w:tcW w:w="3170" w:type="dxa"/>
                  <w:vMerge/>
                </w:tcPr>
                <w:p w14:paraId="1035589C" w14:textId="77777777" w:rsidR="00E86A96" w:rsidRPr="00B00A9B" w:rsidRDefault="00E86A96" w:rsidP="00E86A9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54" w:type="dxa"/>
                </w:tcPr>
                <w:p w14:paraId="6995040E" w14:textId="7DB6BB13" w:rsidR="00E86A96" w:rsidRPr="00B00A9B" w:rsidRDefault="00E86A96" w:rsidP="00E86A96">
                  <w:pPr>
                    <w:widowControl/>
                    <w:numPr>
                      <w:ilvl w:val="0"/>
                      <w:numId w:val="4"/>
                    </w:numPr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0A9B">
                    <w:rPr>
                      <w:rFonts w:ascii="Arial" w:hAnsi="Arial" w:cs="Arial"/>
                      <w:sz w:val="20"/>
                      <w:szCs w:val="20"/>
                    </w:rPr>
                    <w:t>Keep the person warm</w:t>
                  </w:r>
                  <w:r w:rsidR="0078341F">
                    <w:rPr>
                      <w:rFonts w:ascii="Arial" w:hAnsi="Arial" w:cs="Arial"/>
                      <w:sz w:val="20"/>
                      <w:szCs w:val="20"/>
                    </w:rPr>
                    <w:t xml:space="preserve"> using available materials. (Example: blankets, jackets, coats)</w:t>
                  </w:r>
                </w:p>
                <w:p w14:paraId="79CA1859" w14:textId="59151307" w:rsidR="00E86A96" w:rsidRPr="00B00A9B" w:rsidRDefault="00E86A96" w:rsidP="00E86A96">
                  <w:pPr>
                    <w:widowControl/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887E7C2" w14:textId="77777777" w:rsidR="00E86A96" w:rsidRPr="00B00A9B" w:rsidRDefault="00E86A96" w:rsidP="00E86A96">
                  <w:pPr>
                    <w:widowControl/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4C96D72" w14:textId="77777777" w:rsidR="00E86A96" w:rsidRPr="00B00A9B" w:rsidRDefault="00E86A96" w:rsidP="00E86A96">
                  <w:pPr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86A96" w:rsidRPr="00AD1F5B" w14:paraId="403D0747" w14:textId="77777777" w:rsidTr="00B00A9B">
              <w:trPr>
                <w:trHeight w:val="1529"/>
              </w:trPr>
              <w:tc>
                <w:tcPr>
                  <w:tcW w:w="3170" w:type="dxa"/>
                  <w:vMerge/>
                </w:tcPr>
                <w:p w14:paraId="3EB45272" w14:textId="77777777" w:rsidR="00E86A96" w:rsidRPr="00B00A9B" w:rsidRDefault="00E86A96" w:rsidP="00E86A9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54" w:type="dxa"/>
                </w:tcPr>
                <w:p w14:paraId="26CBA7DF" w14:textId="77777777" w:rsidR="00E86A96" w:rsidRPr="00B00A9B" w:rsidRDefault="00E86A96" w:rsidP="00E86A96">
                  <w:pPr>
                    <w:widowControl/>
                    <w:numPr>
                      <w:ilvl w:val="0"/>
                      <w:numId w:val="4"/>
                    </w:numPr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0A9B">
                    <w:rPr>
                      <w:rFonts w:ascii="Arial" w:hAnsi="Arial" w:cs="Arial"/>
                      <w:sz w:val="20"/>
                      <w:szCs w:val="20"/>
                    </w:rPr>
                    <w:t>Await rescue worker / EMT instruction.</w:t>
                  </w:r>
                </w:p>
                <w:p w14:paraId="6DF3E249" w14:textId="77777777" w:rsidR="00E86A96" w:rsidRPr="00B00A9B" w:rsidRDefault="00E86A96" w:rsidP="00E86A96">
                  <w:pPr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30F6608" w14:textId="7CEAC9B9" w:rsidR="00E86A96" w:rsidRPr="00537480" w:rsidRDefault="00E86A96" w:rsidP="00E86A96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0F226AA7" w14:textId="77777777" w:rsidR="00D64554" w:rsidRPr="00935DF6" w:rsidRDefault="00D64554" w:rsidP="0077795E">
            <w:pPr>
              <w:pStyle w:val="ListParagraph"/>
              <w:tabs>
                <w:tab w:val="left" w:pos="823"/>
              </w:tabs>
              <w:spacing w:line="241" w:lineRule="auto"/>
              <w:ind w:left="822" w:right="91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2B369A2" w14:textId="46692DFB" w:rsidR="004A6FDB" w:rsidRDefault="004A6FDB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4C15D5DE" w14:textId="7CBA94C4" w:rsidR="00B00A9B" w:rsidRDefault="00B00A9B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1CEA0B5B" w14:textId="59C2681E" w:rsidR="00B00A9B" w:rsidRDefault="00B00A9B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12211A5F" w14:textId="1AFD6F54" w:rsidR="00B00A9B" w:rsidRDefault="00B00A9B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07A4A191" w14:textId="51D6E60E" w:rsidR="00B00A9B" w:rsidRDefault="00B00A9B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3C4491A2" w14:textId="2D93D8EE" w:rsidR="00B00A9B" w:rsidRDefault="00B00A9B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1BF5FD94" w14:textId="470DC572" w:rsidR="00B00A9B" w:rsidRDefault="00B00A9B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15DFA3BC" w14:textId="77777777" w:rsidR="0057663E" w:rsidRDefault="0057663E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20FF88DD" w14:textId="77777777" w:rsidR="0057663E" w:rsidRDefault="0057663E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5190CBFC" w14:textId="77777777" w:rsidR="0057663E" w:rsidRDefault="0057663E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64050306" w14:textId="77777777" w:rsidR="0057663E" w:rsidRDefault="0057663E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765C8678" w14:textId="569FA48D" w:rsidR="00B00A9B" w:rsidRDefault="00B00A9B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457891E9" w14:textId="77777777" w:rsidR="00B00A9B" w:rsidRPr="00B767CE" w:rsidRDefault="00B00A9B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"/>
        <w:gridCol w:w="8452"/>
      </w:tblGrid>
      <w:tr w:rsidR="00926338" w:rsidRPr="00B767CE" w14:paraId="19F9E3F0" w14:textId="77777777" w:rsidTr="00DC45CC">
        <w:trPr>
          <w:trHeight w:hRule="exact" w:val="559"/>
        </w:trPr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5D6C6D2E" w14:textId="77777777" w:rsidR="00926338" w:rsidRPr="00B767CE" w:rsidRDefault="00206610" w:rsidP="0077795E">
            <w:pPr>
              <w:pStyle w:val="TableParagraph"/>
              <w:spacing w:before="119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  <w:r w:rsidR="00926338" w:rsidRPr="00B767C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23A55D52" w14:textId="6FAA5FD3" w:rsidR="00926338" w:rsidRPr="00B767CE" w:rsidRDefault="00206610" w:rsidP="0077795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</w:rPr>
              <w:t>Equipment &amp; Materials</w:t>
            </w:r>
          </w:p>
        </w:tc>
      </w:tr>
      <w:tr w:rsidR="00926338" w:rsidRPr="00B767CE" w14:paraId="77F938F7" w14:textId="77777777" w:rsidTr="0057663E">
        <w:trPr>
          <w:trHeight w:hRule="exact" w:val="2828"/>
        </w:trPr>
        <w:tc>
          <w:tcPr>
            <w:tcW w:w="93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8F880" w14:textId="0B7E22CC" w:rsidR="00926338" w:rsidRDefault="00935DF6" w:rsidP="0077795E">
            <w:pPr>
              <w:pStyle w:val="ListParagraph"/>
              <w:tabs>
                <w:tab w:val="left" w:pos="823"/>
              </w:tabs>
              <w:spacing w:line="241" w:lineRule="auto"/>
              <w:ind w:left="822" w:right="91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4522">
              <w:rPr>
                <w:rFonts w:ascii="Times New Roman" w:eastAsia="Calibri" w:hAnsi="Times New Roman" w:cs="Times New Roman"/>
                <w:sz w:val="4"/>
                <w:szCs w:val="4"/>
              </w:rPr>
              <w:t xml:space="preserve"> </w:t>
            </w:r>
            <w:r w:rsidR="00D34522" w:rsidRPr="00D34522">
              <w:rPr>
                <w:rFonts w:ascii="Times New Roman" w:eastAsia="Calibri" w:hAnsi="Times New Roman" w:cs="Times New Roman"/>
                <w:sz w:val="4"/>
                <w:szCs w:val="4"/>
              </w:rPr>
              <w:t xml:space="preserve">  </w:t>
            </w:r>
            <w:r w:rsidR="00D3452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14:paraId="63712480" w14:textId="573C6341" w:rsidR="00D34522" w:rsidRDefault="00D34522" w:rsidP="0077795E">
            <w:pPr>
              <w:pStyle w:val="ListParagraph"/>
              <w:tabs>
                <w:tab w:val="left" w:pos="823"/>
              </w:tabs>
              <w:spacing w:line="241" w:lineRule="auto"/>
              <w:ind w:left="822" w:right="91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4522">
              <w:rPr>
                <w:rFonts w:ascii="Times New Roman" w:eastAsia="Calibri" w:hAnsi="Times New Roman" w:cs="Times New Roman"/>
                <w:sz w:val="4"/>
                <w:szCs w:val="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14:paraId="72F93B15" w14:textId="3EF0AB15" w:rsidR="00D34522" w:rsidRDefault="00DC45CC" w:rsidP="00DC45CC">
            <w:pPr>
              <w:spacing w:line="241" w:lineRule="auto"/>
              <w:ind w:left="150" w:right="9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="00CB6771">
              <w:rPr>
                <w:noProof/>
              </w:rPr>
              <w:t>TBD from Manufacturer</w:t>
            </w:r>
          </w:p>
          <w:p w14:paraId="22AA3D2A" w14:textId="2E30E3EF" w:rsidR="00DC45CC" w:rsidRPr="00DC45CC" w:rsidRDefault="00DC45CC" w:rsidP="00DC45CC">
            <w:pPr>
              <w:spacing w:line="241" w:lineRule="auto"/>
              <w:ind w:left="150" w:right="9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IMG 1.0</w:t>
            </w:r>
          </w:p>
        </w:tc>
      </w:tr>
    </w:tbl>
    <w:p w14:paraId="67A018F9" w14:textId="77777777" w:rsidR="00E03BA5" w:rsidRDefault="00E03BA5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55"/>
      </w:tblGrid>
      <w:tr w:rsidR="00926338" w:rsidRPr="00B767CE" w14:paraId="0801CAE8" w14:textId="77777777" w:rsidTr="0077795E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7FB881C5" w14:textId="53ED850D" w:rsidR="00926338" w:rsidRPr="00B767CE" w:rsidRDefault="00926338" w:rsidP="0077795E">
            <w:pPr>
              <w:pStyle w:val="TableParagraph"/>
              <w:spacing w:before="112"/>
              <w:ind w:lef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B767C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64576670" w14:textId="1DB52005" w:rsidR="00926338" w:rsidRPr="00B767CE" w:rsidRDefault="00926338" w:rsidP="0077795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</w:rPr>
              <w:t>Health &amp; Safety</w:t>
            </w:r>
          </w:p>
        </w:tc>
      </w:tr>
      <w:tr w:rsidR="00926338" w:rsidRPr="00B767CE" w14:paraId="57066B62" w14:textId="77777777" w:rsidTr="0077795E">
        <w:trPr>
          <w:trHeight w:hRule="exact" w:val="595"/>
        </w:trPr>
        <w:tc>
          <w:tcPr>
            <w:tcW w:w="9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D1CF31" w14:textId="77777777" w:rsidR="00926338" w:rsidRPr="00B767CE" w:rsidRDefault="00926338" w:rsidP="0077795E">
            <w:pPr>
              <w:pStyle w:val="TableParagraph"/>
              <w:ind w:left="102" w:right="36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None.</w:t>
            </w:r>
          </w:p>
        </w:tc>
      </w:tr>
    </w:tbl>
    <w:p w14:paraId="0A477D39" w14:textId="42A2266A" w:rsidR="004A6FDB" w:rsidRPr="00935DF6" w:rsidRDefault="00596FFF" w:rsidP="00935DF6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503305496" behindDoc="1" locked="0" layoutInCell="1" allowOverlap="1" wp14:anchorId="3D9D9461" wp14:editId="7A4F79FE">
                <wp:simplePos x="0" y="0"/>
                <wp:positionH relativeFrom="page">
                  <wp:posOffset>920750</wp:posOffset>
                </wp:positionH>
                <wp:positionV relativeFrom="page">
                  <wp:posOffset>3168650</wp:posOffset>
                </wp:positionV>
                <wp:extent cx="5931535" cy="372110"/>
                <wp:effectExtent l="0" t="0" r="0" b="254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372110"/>
                          <a:chOff x="1450" y="4990"/>
                          <a:chExt cx="9341" cy="586"/>
                        </a:xfrm>
                      </wpg:grpSpPr>
                      <wpg:grpSp>
                        <wpg:cNvPr id="7" name="Group 10"/>
                        <wpg:cNvGrpSpPr>
                          <a:grpSpLocks/>
                        </wpg:cNvGrpSpPr>
                        <wpg:grpSpPr bwMode="auto">
                          <a:xfrm>
                            <a:off x="1450" y="4990"/>
                            <a:ext cx="9341" cy="586"/>
                            <a:chOff x="1450" y="4990"/>
                            <a:chExt cx="9341" cy="586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1450" y="4990"/>
                              <a:ext cx="9341" cy="586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T0 w 9341"/>
                                <a:gd name="T2" fmla="+- 0 5575 4990"/>
                                <a:gd name="T3" fmla="*/ 5575 h 586"/>
                                <a:gd name="T4" fmla="+- 0 10790 1450"/>
                                <a:gd name="T5" fmla="*/ T4 w 9341"/>
                                <a:gd name="T6" fmla="+- 0 5575 4990"/>
                                <a:gd name="T7" fmla="*/ 5575 h 586"/>
                                <a:gd name="T8" fmla="+- 0 10790 1450"/>
                                <a:gd name="T9" fmla="*/ T8 w 9341"/>
                                <a:gd name="T10" fmla="+- 0 4990 4990"/>
                                <a:gd name="T11" fmla="*/ 4990 h 586"/>
                                <a:gd name="T12" fmla="+- 0 1450 1450"/>
                                <a:gd name="T13" fmla="*/ T12 w 9341"/>
                                <a:gd name="T14" fmla="+- 0 4990 4990"/>
                                <a:gd name="T15" fmla="*/ 4990 h 586"/>
                                <a:gd name="T16" fmla="+- 0 1450 1450"/>
                                <a:gd name="T17" fmla="*/ T16 w 9341"/>
                                <a:gd name="T18" fmla="+- 0 5575 4990"/>
                                <a:gd name="T19" fmla="*/ 5575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41" h="586">
                                  <a:moveTo>
                                    <a:pt x="0" y="585"/>
                                  </a:moveTo>
                                  <a:lnTo>
                                    <a:pt x="9340" y="585"/>
                                  </a:lnTo>
                                  <a:lnTo>
                                    <a:pt x="9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1553" y="4990"/>
                            <a:ext cx="9135" cy="293"/>
                            <a:chOff x="1553" y="4990"/>
                            <a:chExt cx="9135" cy="293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1553" y="4990"/>
                              <a:ext cx="9135" cy="293"/>
                            </a:xfrm>
                            <a:custGeom>
                              <a:avLst/>
                              <a:gdLst>
                                <a:gd name="T0" fmla="+- 0 1553 1553"/>
                                <a:gd name="T1" fmla="*/ T0 w 9135"/>
                                <a:gd name="T2" fmla="+- 0 5282 4990"/>
                                <a:gd name="T3" fmla="*/ 5282 h 293"/>
                                <a:gd name="T4" fmla="+- 0 10687 1553"/>
                                <a:gd name="T5" fmla="*/ T4 w 9135"/>
                                <a:gd name="T6" fmla="+- 0 5282 4990"/>
                                <a:gd name="T7" fmla="*/ 5282 h 293"/>
                                <a:gd name="T8" fmla="+- 0 10687 1553"/>
                                <a:gd name="T9" fmla="*/ T8 w 9135"/>
                                <a:gd name="T10" fmla="+- 0 4990 4990"/>
                                <a:gd name="T11" fmla="*/ 4990 h 293"/>
                                <a:gd name="T12" fmla="+- 0 1553 1553"/>
                                <a:gd name="T13" fmla="*/ T12 w 9135"/>
                                <a:gd name="T14" fmla="+- 0 4990 4990"/>
                                <a:gd name="T15" fmla="*/ 4990 h 293"/>
                                <a:gd name="T16" fmla="+- 0 1553 1553"/>
                                <a:gd name="T17" fmla="*/ T16 w 9135"/>
                                <a:gd name="T18" fmla="+- 0 5282 4990"/>
                                <a:gd name="T19" fmla="*/ 5282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5" h="293">
                                  <a:moveTo>
                                    <a:pt x="0" y="292"/>
                                  </a:moveTo>
                                  <a:lnTo>
                                    <a:pt x="9134" y="292"/>
                                  </a:lnTo>
                                  <a:lnTo>
                                    <a:pt x="91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6"/>
                        <wpg:cNvGrpSpPr>
                          <a:grpSpLocks/>
                        </wpg:cNvGrpSpPr>
                        <wpg:grpSpPr bwMode="auto">
                          <a:xfrm>
                            <a:off x="1553" y="5282"/>
                            <a:ext cx="9135" cy="293"/>
                            <a:chOff x="1553" y="5282"/>
                            <a:chExt cx="9135" cy="293"/>
                          </a:xfrm>
                        </wpg:grpSpPr>
                        <wps:wsp>
                          <wps:cNvPr id="12" name="Freeform 7"/>
                          <wps:cNvSpPr>
                            <a:spLocks/>
                          </wps:cNvSpPr>
                          <wps:spPr bwMode="auto">
                            <a:xfrm>
                              <a:off x="1553" y="5282"/>
                              <a:ext cx="9135" cy="293"/>
                            </a:xfrm>
                            <a:custGeom>
                              <a:avLst/>
                              <a:gdLst>
                                <a:gd name="T0" fmla="+- 0 1553 1553"/>
                                <a:gd name="T1" fmla="*/ T0 w 9135"/>
                                <a:gd name="T2" fmla="+- 0 5575 5282"/>
                                <a:gd name="T3" fmla="*/ 5575 h 293"/>
                                <a:gd name="T4" fmla="+- 0 10687 1553"/>
                                <a:gd name="T5" fmla="*/ T4 w 9135"/>
                                <a:gd name="T6" fmla="+- 0 5575 5282"/>
                                <a:gd name="T7" fmla="*/ 5575 h 293"/>
                                <a:gd name="T8" fmla="+- 0 10687 1553"/>
                                <a:gd name="T9" fmla="*/ T8 w 9135"/>
                                <a:gd name="T10" fmla="+- 0 5282 5282"/>
                                <a:gd name="T11" fmla="*/ 5282 h 293"/>
                                <a:gd name="T12" fmla="+- 0 1553 1553"/>
                                <a:gd name="T13" fmla="*/ T12 w 9135"/>
                                <a:gd name="T14" fmla="+- 0 5282 5282"/>
                                <a:gd name="T15" fmla="*/ 5282 h 293"/>
                                <a:gd name="T16" fmla="+- 0 1553 1553"/>
                                <a:gd name="T17" fmla="*/ T16 w 9135"/>
                                <a:gd name="T18" fmla="+- 0 5575 5282"/>
                                <a:gd name="T19" fmla="*/ 5575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5" h="293">
                                  <a:moveTo>
                                    <a:pt x="0" y="293"/>
                                  </a:moveTo>
                                  <a:lnTo>
                                    <a:pt x="9134" y="293"/>
                                  </a:lnTo>
                                  <a:lnTo>
                                    <a:pt x="91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58E25" id="Group 5" o:spid="_x0000_s1026" style="position:absolute;margin-left:72.5pt;margin-top:249.5pt;width:467.05pt;height:29.3pt;z-index:-10984;mso-position-horizontal-relative:page;mso-position-vertical-relative:page" coordorigin="1450,4990" coordsize="9341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">
                <v:group id="Group 10" o:spid="_x0000_s1027" style="position:absolute;left:1450;top:4990;width:9341;height:586" coordorigin="1450,4990" coordsize="9341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1" o:spid="_x0000_s1028" style="position:absolute;left:1450;top:4990;width:9341;height:586;visibility:visible;mso-wrap-style:square;v-text-anchor:top" coordsize="9341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" path="m,585r9340,l9340,,,,,585xe" stroked="f">
                    <v:path arrowok="t" o:connecttype="custom" o:connectlocs="0,5575;9340,5575;9340,4990;0,4990;0,5575" o:connectangles="0,0,0,0,0"/>
                  </v:shape>
                </v:group>
                <v:group id="Group 8" o:spid="_x0000_s1029" style="position:absolute;left:1553;top:4990;width:9135;height:293" coordorigin="1553,4990" coordsize="913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9" o:spid="_x0000_s1030" style="position:absolute;left:1553;top:4990;width:9135;height:293;visibility:visible;mso-wrap-style:square;v-text-anchor:top" coordsize="913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" path="m,292r9134,l9134,,,,,292xe" stroked="f">
                    <v:path arrowok="t" o:connecttype="custom" o:connectlocs="0,5282;9134,5282;9134,4990;0,4990;0,5282" o:connectangles="0,0,0,0,0"/>
                  </v:shape>
                </v:group>
                <v:group id="Group 6" o:spid="_x0000_s1031" style="position:absolute;left:1553;top:5282;width:9135;height:293" coordorigin="1553,5282" coordsize="913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7" o:spid="_x0000_s1032" style="position:absolute;left:1553;top:5282;width:9135;height:293;visibility:visible;mso-wrap-style:square;v-text-anchor:top" coordsize="913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" path="m,293r9134,l9134,,,,,293xe" stroked="f">
                    <v:path arrowok="t" o:connecttype="custom" o:connectlocs="0,5575;9134,5575;9134,5282;0,5282;0,5575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5947D1">
        <w:rPr>
          <w:rFonts w:ascii="Times New Roman" w:eastAsia="Calibri" w:hAnsi="Times New Roman" w:cs="Times New Roman"/>
          <w:sz w:val="20"/>
          <w:szCs w:val="20"/>
        </w:rPr>
        <w:t xml:space="preserve">     </w:t>
      </w: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"/>
        <w:gridCol w:w="8442"/>
      </w:tblGrid>
      <w:tr w:rsidR="00DF336C" w:rsidRPr="00B767CE" w14:paraId="3D9D9433" w14:textId="77777777" w:rsidTr="00D34522">
        <w:trPr>
          <w:trHeight w:hRule="exact" w:val="504"/>
        </w:trPr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31" w14:textId="77777777" w:rsidR="00DF336C" w:rsidRPr="00B767CE" w:rsidRDefault="006C73FE">
            <w:pPr>
              <w:pStyle w:val="TableParagraph"/>
              <w:spacing w:before="105"/>
              <w:ind w:lef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_Hlk32498206"/>
            <w:r w:rsidRPr="00B767CE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8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32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4"/>
                <w:sz w:val="28"/>
              </w:rPr>
              <w:t>Waste</w:t>
            </w: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Disposal</w:t>
            </w:r>
          </w:p>
        </w:tc>
      </w:tr>
      <w:tr w:rsidR="00DF336C" w:rsidRPr="00B767CE" w14:paraId="3D9D9435" w14:textId="77777777" w:rsidTr="00E03BA5">
        <w:trPr>
          <w:trHeight w:hRule="exact" w:val="668"/>
        </w:trPr>
        <w:tc>
          <w:tcPr>
            <w:tcW w:w="93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434" w14:textId="1ACC47B3" w:rsidR="00DF336C" w:rsidRPr="00B767CE" w:rsidRDefault="00BF0FAB">
            <w:pPr>
              <w:pStyle w:val="TableParagraph"/>
              <w:ind w:left="102" w:right="39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None.</w:t>
            </w:r>
          </w:p>
        </w:tc>
      </w:tr>
      <w:bookmarkEnd w:id="3"/>
    </w:tbl>
    <w:p w14:paraId="14187812" w14:textId="30EAE28F" w:rsidR="004A6FDB" w:rsidRPr="00B767CE" w:rsidRDefault="004A6FDB" w:rsidP="004A6FDB">
      <w:pPr>
        <w:rPr>
          <w:rFonts w:ascii="Times New Roman" w:eastAsia="Calibri" w:hAnsi="Times New Roman" w:cs="Times New Roman"/>
          <w:sz w:val="24"/>
          <w:szCs w:val="24"/>
        </w:rPr>
        <w:sectPr w:rsidR="004A6FDB" w:rsidRPr="00B767CE" w:rsidSect="00F911FB">
          <w:type w:val="continuous"/>
          <w:pgSz w:w="12240" w:h="15840"/>
          <w:pgMar w:top="460" w:right="1340" w:bottom="280" w:left="960" w:header="720" w:footer="720" w:gutter="0"/>
          <w:pgBorders w:offsetFrom="page">
            <w:top w:val="single" w:sz="12" w:space="19" w:color="948A54"/>
            <w:left w:val="single" w:sz="12" w:space="15" w:color="948A54"/>
            <w:bottom w:val="single" w:sz="12" w:space="21" w:color="948A54"/>
            <w:right w:val="single" w:sz="12" w:space="17" w:color="948A54"/>
          </w:pgBorders>
          <w:cols w:space="720"/>
          <w:titlePg/>
          <w:docGrid w:linePitch="299"/>
        </w:sectPr>
      </w:pPr>
    </w:p>
    <w:tbl>
      <w:tblPr>
        <w:tblW w:w="9333" w:type="dxa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2"/>
        <w:gridCol w:w="8441"/>
      </w:tblGrid>
      <w:tr w:rsidR="004A6FDB" w:rsidRPr="00B767CE" w14:paraId="7443FFE6" w14:textId="77777777" w:rsidTr="00D34522">
        <w:trPr>
          <w:trHeight w:hRule="exact" w:val="452"/>
        </w:trPr>
        <w:tc>
          <w:tcPr>
            <w:tcW w:w="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09C31565" w14:textId="77777777" w:rsidR="004A6FDB" w:rsidRPr="00B767CE" w:rsidRDefault="004A6FDB" w:rsidP="0077795E">
            <w:pPr>
              <w:pStyle w:val="TableParagraph"/>
              <w:spacing w:before="105"/>
              <w:ind w:lef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B767C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1C1888C7" w14:textId="77777777" w:rsidR="004A6FDB" w:rsidRPr="00B767CE" w:rsidRDefault="004A6FDB" w:rsidP="0077795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>Quality Assurance &amp; Quality Control</w:t>
            </w:r>
          </w:p>
        </w:tc>
      </w:tr>
      <w:tr w:rsidR="004A6FDB" w:rsidRPr="00B767CE" w14:paraId="433FC717" w14:textId="77777777" w:rsidTr="00D34522">
        <w:trPr>
          <w:trHeight w:hRule="exact" w:val="717"/>
        </w:trPr>
        <w:tc>
          <w:tcPr>
            <w:tcW w:w="93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D10F0" w14:textId="77777777" w:rsidR="004A6FDB" w:rsidRPr="00B767CE" w:rsidRDefault="004A6FDB" w:rsidP="0077795E">
            <w:pPr>
              <w:pStyle w:val="TableParagraph"/>
              <w:ind w:left="102" w:right="39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None.</w:t>
            </w:r>
          </w:p>
        </w:tc>
      </w:tr>
    </w:tbl>
    <w:p w14:paraId="00C59999" w14:textId="77777777" w:rsidR="004A6FDB" w:rsidRPr="00B767CE" w:rsidRDefault="004A6FDB" w:rsidP="004A6FDB">
      <w:pPr>
        <w:rPr>
          <w:rFonts w:ascii="Times New Roman" w:eastAsia="Calibri" w:hAnsi="Times New Roman" w:cs="Times New Roman"/>
          <w:sz w:val="24"/>
          <w:szCs w:val="24"/>
        </w:rPr>
        <w:sectPr w:rsidR="004A6FDB" w:rsidRPr="00B767CE" w:rsidSect="00935DF6">
          <w:type w:val="continuous"/>
          <w:pgSz w:w="12240" w:h="15840"/>
          <w:pgMar w:top="460" w:right="1340" w:bottom="280" w:left="960" w:header="720" w:footer="720" w:gutter="0"/>
          <w:pgBorders w:offsetFrom="page">
            <w:top w:val="single" w:sz="12" w:space="19" w:color="948A54"/>
            <w:left w:val="single" w:sz="12" w:space="15" w:color="948A54"/>
            <w:bottom w:val="single" w:sz="12" w:space="21" w:color="948A54"/>
            <w:right w:val="single" w:sz="12" w:space="17" w:color="948A54"/>
          </w:pgBorders>
          <w:cols w:space="720"/>
        </w:sectPr>
      </w:pPr>
    </w:p>
    <w:p w14:paraId="3D9D9459" w14:textId="2E2C2E30" w:rsidR="00DF336C" w:rsidRPr="00B767CE" w:rsidRDefault="00DF336C" w:rsidP="00DF3685">
      <w:pPr>
        <w:rPr>
          <w:rFonts w:ascii="Times New Roman" w:eastAsia="Calibri" w:hAnsi="Times New Roman" w:cs="Times New Roman"/>
          <w:sz w:val="16"/>
          <w:szCs w:val="16"/>
        </w:rPr>
      </w:pPr>
    </w:p>
    <w:sectPr w:rsidR="00DF336C" w:rsidRPr="00B767CE">
      <w:type w:val="continuous"/>
      <w:pgSz w:w="12240" w:h="15840"/>
      <w:pgMar w:top="460" w:right="1340" w:bottom="280" w:left="960" w:header="720" w:footer="720" w:gutter="0"/>
      <w:pgBorders w:offsetFrom="page">
        <w:top w:val="single" w:sz="12" w:space="19" w:color="948A54"/>
        <w:left w:val="single" w:sz="12" w:space="15" w:color="948A54"/>
        <w:bottom w:val="single" w:sz="12" w:space="21" w:color="948A54"/>
        <w:right w:val="single" w:sz="12" w:space="17" w:color="948A54"/>
      </w:pgBorders>
      <w:cols w:num="3" w:space="720" w:equalWidth="0">
        <w:col w:w="2569" w:space="613"/>
        <w:col w:w="3363" w:space="520"/>
        <w:col w:w="287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436A6" w14:textId="77777777" w:rsidR="00A63FC2" w:rsidRDefault="00A63FC2" w:rsidP="005947D1">
      <w:r>
        <w:separator/>
      </w:r>
    </w:p>
  </w:endnote>
  <w:endnote w:type="continuationSeparator" w:id="0">
    <w:p w14:paraId="126D3E3E" w14:textId="77777777" w:rsidR="00A63FC2" w:rsidRDefault="00A63FC2" w:rsidP="0059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A5127" w14:textId="407C4A6F" w:rsidR="008D25C0" w:rsidRDefault="002A094A" w:rsidP="008D25C0">
    <w:pPr>
      <w:ind w:left="4320" w:hanging="3737"/>
      <w:jc w:val="center"/>
      <w:rPr>
        <w:rFonts w:ascii="Times New Roman" w:hAnsi="Times New Roman" w:cs="Times New Roman"/>
        <w:spacing w:val="-1"/>
        <w:sz w:val="16"/>
      </w:rPr>
    </w:pPr>
    <w:r w:rsidRPr="002A094A">
      <w:rPr>
        <w:rFonts w:ascii="Times New Roman" w:hAnsi="Times New Roman" w:cs="Times New Roman"/>
        <w:spacing w:val="-1"/>
        <w:sz w:val="16"/>
      </w:rPr>
      <w:fldChar w:fldCharType="begin"/>
    </w:r>
    <w:r w:rsidRPr="002A094A">
      <w:rPr>
        <w:rFonts w:ascii="Times New Roman" w:hAnsi="Times New Roman" w:cs="Times New Roman"/>
        <w:spacing w:val="-1"/>
        <w:sz w:val="16"/>
      </w:rPr>
      <w:instrText xml:space="preserve"> PAGE   \* MERGEFORMAT </w:instrText>
    </w:r>
    <w:r w:rsidRPr="002A094A">
      <w:rPr>
        <w:rFonts w:ascii="Times New Roman" w:hAnsi="Times New Roman" w:cs="Times New Roman"/>
        <w:spacing w:val="-1"/>
        <w:sz w:val="16"/>
      </w:rPr>
      <w:fldChar w:fldCharType="separate"/>
    </w:r>
    <w:r w:rsidRPr="002A094A">
      <w:rPr>
        <w:rFonts w:ascii="Times New Roman" w:hAnsi="Times New Roman" w:cs="Times New Roman"/>
        <w:noProof/>
        <w:spacing w:val="-1"/>
        <w:sz w:val="16"/>
      </w:rPr>
      <w:t>1</w:t>
    </w:r>
    <w:r w:rsidRPr="002A094A">
      <w:rPr>
        <w:rFonts w:ascii="Times New Roman" w:hAnsi="Times New Roman" w:cs="Times New Roman"/>
        <w:noProof/>
        <w:spacing w:val="-1"/>
        <w:sz w:val="16"/>
      </w:rPr>
      <w:fldChar w:fldCharType="end"/>
    </w:r>
  </w:p>
  <w:p w14:paraId="5FB339F1" w14:textId="14F5406C" w:rsidR="008D25C0" w:rsidRPr="00B767CE" w:rsidRDefault="008D25C0" w:rsidP="003A63C4">
    <w:pPr>
      <w:ind w:left="4320" w:hanging="3737"/>
      <w:jc w:val="right"/>
      <w:rPr>
        <w:rFonts w:ascii="Times New Roman" w:eastAsia="Arial Black" w:hAnsi="Times New Roman" w:cs="Times New Roman"/>
        <w:b/>
        <w:bCs/>
        <w:sz w:val="18"/>
        <w:szCs w:val="18"/>
      </w:rPr>
    </w:pPr>
    <w:r>
      <w:rPr>
        <w:rFonts w:ascii="Times New Roman" w:hAnsi="Times New Roman" w:cs="Times New Roman"/>
        <w:spacing w:val="-1"/>
        <w:sz w:val="16"/>
      </w:rPr>
      <w:tab/>
    </w:r>
    <w:r>
      <w:rPr>
        <w:rFonts w:ascii="Times New Roman" w:hAnsi="Times New Roman" w:cs="Times New Roman"/>
        <w:spacing w:val="-1"/>
        <w:sz w:val="16"/>
      </w:rPr>
      <w:tab/>
    </w:r>
    <w:r>
      <w:rPr>
        <w:rFonts w:ascii="Times New Roman" w:hAnsi="Times New Roman" w:cs="Times New Roman"/>
        <w:spacing w:val="-1"/>
        <w:sz w:val="16"/>
      </w:rPr>
      <w:tab/>
    </w:r>
    <w:r>
      <w:rPr>
        <w:rFonts w:ascii="Times New Roman" w:hAnsi="Times New Roman" w:cs="Times New Roman"/>
        <w:spacing w:val="-1"/>
        <w:sz w:val="16"/>
      </w:rPr>
      <w:tab/>
    </w:r>
  </w:p>
  <w:p w14:paraId="79C2AA4A" w14:textId="77777777" w:rsidR="008D25C0" w:rsidRPr="00B767CE" w:rsidRDefault="008D25C0" w:rsidP="008D25C0">
    <w:pPr>
      <w:spacing w:before="6"/>
      <w:rPr>
        <w:rFonts w:ascii="Times New Roman" w:eastAsia="Arial Black" w:hAnsi="Times New Roman" w:cs="Times New Roman"/>
        <w:b/>
        <w:bCs/>
        <w:sz w:val="23"/>
        <w:szCs w:val="23"/>
      </w:rPr>
    </w:pPr>
  </w:p>
  <w:p w14:paraId="69078B32" w14:textId="47BCA220" w:rsidR="008D25C0" w:rsidRPr="002A094A" w:rsidRDefault="008D25C0" w:rsidP="002A094A">
    <w:pPr>
      <w:ind w:left="583"/>
      <w:jc w:val="center"/>
      <w:rPr>
        <w:rFonts w:ascii="Times New Roman" w:eastAsia="Calibri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DD0FF" w14:textId="77777777" w:rsidR="00A63FC2" w:rsidRDefault="00A63FC2" w:rsidP="005947D1">
      <w:r>
        <w:separator/>
      </w:r>
    </w:p>
  </w:footnote>
  <w:footnote w:type="continuationSeparator" w:id="0">
    <w:p w14:paraId="3232B44E" w14:textId="77777777" w:rsidR="00A63FC2" w:rsidRDefault="00A63FC2" w:rsidP="00594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3FB23" w14:textId="0BB74B53" w:rsidR="005947D1" w:rsidRDefault="00F911FB">
    <w:pPr>
      <w:pStyle w:val="Header"/>
    </w:pPr>
    <w:r>
      <w:rPr>
        <w:noProof/>
      </w:rPr>
      <w:drawing>
        <wp:inline distT="0" distB="0" distL="0" distR="0" wp14:anchorId="11D1682D" wp14:editId="575B2F07">
          <wp:extent cx="771525" cy="771525"/>
          <wp:effectExtent l="0" t="0" r="9525" b="9525"/>
          <wp:docPr id="161164030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640300" name="Picture 16116403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E1B5EA" w14:textId="77777777" w:rsidR="005947D1" w:rsidRDefault="005947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3F81"/>
    <w:multiLevelType w:val="hybridMultilevel"/>
    <w:tmpl w:val="A0BCF4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D86897"/>
    <w:multiLevelType w:val="hybridMultilevel"/>
    <w:tmpl w:val="DB364E5A"/>
    <w:lvl w:ilvl="0" w:tplc="31AC20D4">
      <w:start w:val="1"/>
      <w:numFmt w:val="upperLetter"/>
      <w:lvlText w:val="%1."/>
      <w:lvlJc w:val="left"/>
      <w:pPr>
        <w:ind w:left="113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58" w:hanging="360"/>
      </w:pPr>
    </w:lvl>
    <w:lvl w:ilvl="2" w:tplc="0409001B" w:tentative="1">
      <w:start w:val="1"/>
      <w:numFmt w:val="lowerRoman"/>
      <w:lvlText w:val="%3."/>
      <w:lvlJc w:val="right"/>
      <w:pPr>
        <w:ind w:left="2578" w:hanging="180"/>
      </w:pPr>
    </w:lvl>
    <w:lvl w:ilvl="3" w:tplc="0409000F" w:tentative="1">
      <w:start w:val="1"/>
      <w:numFmt w:val="decimal"/>
      <w:lvlText w:val="%4."/>
      <w:lvlJc w:val="left"/>
      <w:pPr>
        <w:ind w:left="3298" w:hanging="360"/>
      </w:pPr>
    </w:lvl>
    <w:lvl w:ilvl="4" w:tplc="04090019" w:tentative="1">
      <w:start w:val="1"/>
      <w:numFmt w:val="lowerLetter"/>
      <w:lvlText w:val="%5."/>
      <w:lvlJc w:val="left"/>
      <w:pPr>
        <w:ind w:left="4018" w:hanging="360"/>
      </w:pPr>
    </w:lvl>
    <w:lvl w:ilvl="5" w:tplc="0409001B" w:tentative="1">
      <w:start w:val="1"/>
      <w:numFmt w:val="lowerRoman"/>
      <w:lvlText w:val="%6."/>
      <w:lvlJc w:val="right"/>
      <w:pPr>
        <w:ind w:left="4738" w:hanging="180"/>
      </w:pPr>
    </w:lvl>
    <w:lvl w:ilvl="6" w:tplc="0409000F" w:tentative="1">
      <w:start w:val="1"/>
      <w:numFmt w:val="decimal"/>
      <w:lvlText w:val="%7."/>
      <w:lvlJc w:val="left"/>
      <w:pPr>
        <w:ind w:left="5458" w:hanging="360"/>
      </w:pPr>
    </w:lvl>
    <w:lvl w:ilvl="7" w:tplc="04090019" w:tentative="1">
      <w:start w:val="1"/>
      <w:numFmt w:val="lowerLetter"/>
      <w:lvlText w:val="%8."/>
      <w:lvlJc w:val="left"/>
      <w:pPr>
        <w:ind w:left="6178" w:hanging="360"/>
      </w:pPr>
    </w:lvl>
    <w:lvl w:ilvl="8" w:tplc="040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2" w15:restartNumberingAfterBreak="0">
    <w:nsid w:val="3F3C1A4E"/>
    <w:multiLevelType w:val="hybridMultilevel"/>
    <w:tmpl w:val="1208145C"/>
    <w:lvl w:ilvl="0" w:tplc="8716DF4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AB1C76"/>
    <w:multiLevelType w:val="hybridMultilevel"/>
    <w:tmpl w:val="78D040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500D4"/>
    <w:multiLevelType w:val="hybridMultilevel"/>
    <w:tmpl w:val="1D7A19F4"/>
    <w:lvl w:ilvl="0" w:tplc="1264DEC2">
      <w:start w:val="1"/>
      <w:numFmt w:val="lowerLetter"/>
      <w:lvlText w:val="%1)"/>
      <w:lvlJc w:val="left"/>
      <w:pPr>
        <w:ind w:left="822" w:hanging="360"/>
      </w:pPr>
      <w:rPr>
        <w:rFonts w:ascii="Calibri" w:eastAsia="Calibri" w:hAnsi="Calibri" w:hint="default"/>
        <w:color w:val="818181"/>
        <w:sz w:val="20"/>
        <w:szCs w:val="20"/>
      </w:rPr>
    </w:lvl>
    <w:lvl w:ilvl="1" w:tplc="C6BCD86A">
      <w:start w:val="1"/>
      <w:numFmt w:val="bullet"/>
      <w:lvlText w:val="•"/>
      <w:lvlJc w:val="left"/>
      <w:pPr>
        <w:ind w:left="1673" w:hanging="360"/>
      </w:pPr>
      <w:rPr>
        <w:rFonts w:hint="default"/>
      </w:rPr>
    </w:lvl>
    <w:lvl w:ilvl="2" w:tplc="1C426438">
      <w:start w:val="1"/>
      <w:numFmt w:val="bullet"/>
      <w:lvlText w:val="•"/>
      <w:lvlJc w:val="left"/>
      <w:pPr>
        <w:ind w:left="2525" w:hanging="360"/>
      </w:pPr>
      <w:rPr>
        <w:rFonts w:hint="default"/>
      </w:rPr>
    </w:lvl>
    <w:lvl w:ilvl="3" w:tplc="33084A88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AE545476">
      <w:start w:val="1"/>
      <w:numFmt w:val="bullet"/>
      <w:lvlText w:val="•"/>
      <w:lvlJc w:val="left"/>
      <w:pPr>
        <w:ind w:left="4228" w:hanging="360"/>
      </w:pPr>
      <w:rPr>
        <w:rFonts w:hint="default"/>
      </w:rPr>
    </w:lvl>
    <w:lvl w:ilvl="5" w:tplc="9E140616">
      <w:start w:val="1"/>
      <w:numFmt w:val="bullet"/>
      <w:lvlText w:val="•"/>
      <w:lvlJc w:val="left"/>
      <w:pPr>
        <w:ind w:left="5080" w:hanging="360"/>
      </w:pPr>
      <w:rPr>
        <w:rFonts w:hint="default"/>
      </w:rPr>
    </w:lvl>
    <w:lvl w:ilvl="6" w:tplc="FE6AABB2">
      <w:start w:val="1"/>
      <w:numFmt w:val="bullet"/>
      <w:lvlText w:val="•"/>
      <w:lvlJc w:val="left"/>
      <w:pPr>
        <w:ind w:left="5932" w:hanging="360"/>
      </w:pPr>
      <w:rPr>
        <w:rFonts w:hint="default"/>
      </w:rPr>
    </w:lvl>
    <w:lvl w:ilvl="7" w:tplc="80642250">
      <w:start w:val="1"/>
      <w:numFmt w:val="bullet"/>
      <w:lvlText w:val="•"/>
      <w:lvlJc w:val="left"/>
      <w:pPr>
        <w:ind w:left="6783" w:hanging="360"/>
      </w:pPr>
      <w:rPr>
        <w:rFonts w:hint="default"/>
      </w:rPr>
    </w:lvl>
    <w:lvl w:ilvl="8" w:tplc="ACEA0012">
      <w:start w:val="1"/>
      <w:numFmt w:val="bullet"/>
      <w:lvlText w:val="•"/>
      <w:lvlJc w:val="left"/>
      <w:pPr>
        <w:ind w:left="7635" w:hanging="360"/>
      </w:pPr>
      <w:rPr>
        <w:rFonts w:hint="default"/>
      </w:rPr>
    </w:lvl>
  </w:abstractNum>
  <w:abstractNum w:abstractNumId="5" w15:restartNumberingAfterBreak="0">
    <w:nsid w:val="6B113B06"/>
    <w:multiLevelType w:val="hybridMultilevel"/>
    <w:tmpl w:val="52F61BDA"/>
    <w:lvl w:ilvl="0" w:tplc="AF6EBD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CB2FC9"/>
    <w:multiLevelType w:val="hybridMultilevel"/>
    <w:tmpl w:val="00F064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E46816"/>
    <w:multiLevelType w:val="hybridMultilevel"/>
    <w:tmpl w:val="00F064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072DCA"/>
    <w:multiLevelType w:val="hybridMultilevel"/>
    <w:tmpl w:val="C6CC2840"/>
    <w:lvl w:ilvl="0" w:tplc="3DD8EBA6">
      <w:start w:val="1"/>
      <w:numFmt w:val="decimal"/>
      <w:lvlText w:val="%1."/>
      <w:lvlJc w:val="left"/>
      <w:pPr>
        <w:ind w:left="1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num w:numId="1" w16cid:durableId="45185754">
    <w:abstractNumId w:val="4"/>
  </w:num>
  <w:num w:numId="2" w16cid:durableId="1244947481">
    <w:abstractNumId w:val="6"/>
  </w:num>
  <w:num w:numId="3" w16cid:durableId="401216310">
    <w:abstractNumId w:val="0"/>
  </w:num>
  <w:num w:numId="4" w16cid:durableId="1249576788">
    <w:abstractNumId w:val="7"/>
  </w:num>
  <w:num w:numId="5" w16cid:durableId="1775436847">
    <w:abstractNumId w:val="2"/>
  </w:num>
  <w:num w:numId="6" w16cid:durableId="1656836145">
    <w:abstractNumId w:val="3"/>
  </w:num>
  <w:num w:numId="7" w16cid:durableId="1362441153">
    <w:abstractNumId w:val="5"/>
  </w:num>
  <w:num w:numId="8" w16cid:durableId="2123306865">
    <w:abstractNumId w:val="1"/>
  </w:num>
  <w:num w:numId="9" w16cid:durableId="13997842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6C"/>
    <w:rsid w:val="00005BFD"/>
    <w:rsid w:val="00030627"/>
    <w:rsid w:val="000667B9"/>
    <w:rsid w:val="00206610"/>
    <w:rsid w:val="0024145A"/>
    <w:rsid w:val="002A094A"/>
    <w:rsid w:val="002C6CB8"/>
    <w:rsid w:val="002D6828"/>
    <w:rsid w:val="003621DA"/>
    <w:rsid w:val="003A63C4"/>
    <w:rsid w:val="003C1DD2"/>
    <w:rsid w:val="004160A8"/>
    <w:rsid w:val="00426C4A"/>
    <w:rsid w:val="004A6FDB"/>
    <w:rsid w:val="004F116C"/>
    <w:rsid w:val="004F30DD"/>
    <w:rsid w:val="00520F2F"/>
    <w:rsid w:val="0057663E"/>
    <w:rsid w:val="005947D1"/>
    <w:rsid w:val="00596FFF"/>
    <w:rsid w:val="005D21BF"/>
    <w:rsid w:val="005F303B"/>
    <w:rsid w:val="00654925"/>
    <w:rsid w:val="00657382"/>
    <w:rsid w:val="006827DC"/>
    <w:rsid w:val="006C73FE"/>
    <w:rsid w:val="00720A55"/>
    <w:rsid w:val="00752740"/>
    <w:rsid w:val="0078341F"/>
    <w:rsid w:val="007F3B23"/>
    <w:rsid w:val="00871991"/>
    <w:rsid w:val="00881C7C"/>
    <w:rsid w:val="00892068"/>
    <w:rsid w:val="008A1023"/>
    <w:rsid w:val="008D25C0"/>
    <w:rsid w:val="008F4732"/>
    <w:rsid w:val="00926338"/>
    <w:rsid w:val="00935DF6"/>
    <w:rsid w:val="00940555"/>
    <w:rsid w:val="00984F6F"/>
    <w:rsid w:val="0099607C"/>
    <w:rsid w:val="00A00817"/>
    <w:rsid w:val="00A47D0B"/>
    <w:rsid w:val="00A63FC2"/>
    <w:rsid w:val="00A92DE1"/>
    <w:rsid w:val="00AA5339"/>
    <w:rsid w:val="00AC20E1"/>
    <w:rsid w:val="00B00A9B"/>
    <w:rsid w:val="00B37987"/>
    <w:rsid w:val="00B767CE"/>
    <w:rsid w:val="00BA0C98"/>
    <w:rsid w:val="00BB4CCD"/>
    <w:rsid w:val="00BF0FAB"/>
    <w:rsid w:val="00C41052"/>
    <w:rsid w:val="00C83520"/>
    <w:rsid w:val="00CB6771"/>
    <w:rsid w:val="00CE5DA4"/>
    <w:rsid w:val="00D22FAB"/>
    <w:rsid w:val="00D34522"/>
    <w:rsid w:val="00D617E2"/>
    <w:rsid w:val="00D64554"/>
    <w:rsid w:val="00D91572"/>
    <w:rsid w:val="00DC45CC"/>
    <w:rsid w:val="00DF336C"/>
    <w:rsid w:val="00DF3685"/>
    <w:rsid w:val="00E03BA5"/>
    <w:rsid w:val="00E150F7"/>
    <w:rsid w:val="00E86A96"/>
    <w:rsid w:val="00E9214B"/>
    <w:rsid w:val="00EC5435"/>
    <w:rsid w:val="00EF24E7"/>
    <w:rsid w:val="00F911FB"/>
    <w:rsid w:val="00FC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D93A8"/>
  <w15:docId w15:val="{0DD0C42B-D6AD-44F2-AC1A-7476EDED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96F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FF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5947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7D1"/>
  </w:style>
  <w:style w:type="paragraph" w:styleId="Footer">
    <w:name w:val="footer"/>
    <w:basedOn w:val="Normal"/>
    <w:link w:val="FooterChar"/>
    <w:uiPriority w:val="99"/>
    <w:unhideWhenUsed/>
    <w:rsid w:val="005947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7D1"/>
  </w:style>
  <w:style w:type="character" w:styleId="CommentReference">
    <w:name w:val="annotation reference"/>
    <w:semiHidden/>
    <w:rsid w:val="00935DF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35DF6"/>
    <w:pPr>
      <w:widowControl/>
      <w:spacing w:after="200" w:line="276" w:lineRule="auto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semiHidden/>
    <w:rsid w:val="00935DF6"/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normaltextrun">
    <w:name w:val="normaltextrun"/>
    <w:rsid w:val="00935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510</Words>
  <Characters>2693</Characters>
  <Application>Microsoft Office Word</Application>
  <DocSecurity>0</DocSecurity>
  <Lines>207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Michael.Joyce@metrotransit.org</dc:creator>
  <cp:lastModifiedBy>Casey Lenfest</cp:lastModifiedBy>
  <cp:revision>7</cp:revision>
  <dcterms:created xsi:type="dcterms:W3CDTF">2023-04-03T17:21:00Z</dcterms:created>
  <dcterms:modified xsi:type="dcterms:W3CDTF">2026-04-01T16:59:00Z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2019-07-18T00:00:00Z</vt:filetime>
  </property>
  <property fmtid="{D5CDD505-2E9C-101B-9397-08002B2CF9AE}" pid="3" name="LastSaved">
    <vt:filetime>2019-07-18T00:00:00Z</vt:filetime>
  </property>
</Properties>
</file>